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4F323B" w:rsidRPr="004F323B" w14:paraId="1D83C6C7" w14:textId="77777777" w:rsidTr="00D27B81">
        <w:trPr>
          <w:trHeight w:val="1516"/>
        </w:trPr>
        <w:tc>
          <w:tcPr>
            <w:tcW w:w="2127" w:type="dxa"/>
            <w:hideMark/>
          </w:tcPr>
          <w:p w14:paraId="016F6EDE" w14:textId="573A95AD" w:rsidR="004F323B" w:rsidRPr="004F323B" w:rsidRDefault="004F323B" w:rsidP="004F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323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4E49D32" wp14:editId="18643464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AFCFD1D" w14:textId="77777777" w:rsidR="004F323B" w:rsidRPr="004F323B" w:rsidRDefault="004F323B" w:rsidP="004F323B">
            <w:pPr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686F96F" w14:textId="77777777" w:rsidR="004F323B" w:rsidRPr="004F323B" w:rsidRDefault="004F323B" w:rsidP="004F323B">
            <w:pPr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32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31BE9A2" w14:textId="77777777" w:rsidR="004F323B" w:rsidRPr="004F323B" w:rsidRDefault="004F323B" w:rsidP="004F323B">
            <w:pPr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32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20DEC6F7" w14:textId="77777777" w:rsidR="004F323B" w:rsidRPr="004F323B" w:rsidRDefault="004F323B" w:rsidP="004F32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32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636D79FC" w14:textId="77777777" w:rsidR="004F323B" w:rsidRPr="004F323B" w:rsidRDefault="004F323B" w:rsidP="004F323B">
      <w:pPr>
        <w:suppressAutoHyphens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9EDB380" w14:textId="77777777" w:rsidR="004F323B" w:rsidRPr="004F323B" w:rsidRDefault="004F323B" w:rsidP="004F323B">
      <w:pPr>
        <w:suppressAutoHyphens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0C387A" w14:textId="77777777" w:rsidR="004F323B" w:rsidRPr="004F323B" w:rsidRDefault="004F323B" w:rsidP="004F323B">
      <w:pPr>
        <w:suppressAutoHyphens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4F32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32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32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32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32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32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2DF6748" w14:textId="77777777" w:rsidR="004F323B" w:rsidRPr="004F323B" w:rsidRDefault="004F323B" w:rsidP="004F323B">
      <w:pPr>
        <w:suppressAutoHyphens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</w:p>
    <w:p w14:paraId="4F89E928" w14:textId="77777777" w:rsidR="004F323B" w:rsidRPr="004F323B" w:rsidRDefault="004F323B" w:rsidP="004F323B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C27F9E" w14:textId="77777777" w:rsidR="004F323B" w:rsidRPr="004F323B" w:rsidRDefault="004F323B" w:rsidP="004F323B">
      <w:pPr>
        <w:spacing w:before="89" w:after="0" w:line="310" w:lineRule="exact"/>
        <w:ind w:left="6438" w:right="-284" w:hanging="5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323B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УТВЕРЖДАЮ</w:t>
      </w:r>
    </w:p>
    <w:p w14:paraId="58A6CA4E" w14:textId="77777777" w:rsidR="004F323B" w:rsidRPr="004F323B" w:rsidRDefault="004F323B" w:rsidP="004F323B">
      <w:pPr>
        <w:spacing w:after="0" w:line="240" w:lineRule="auto"/>
        <w:ind w:left="6096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32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11AC008F" w14:textId="77777777" w:rsidR="004F323B" w:rsidRPr="004F323B" w:rsidRDefault="004F323B" w:rsidP="004F323B">
      <w:pPr>
        <w:spacing w:after="0" w:line="240" w:lineRule="auto"/>
        <w:ind w:left="6438" w:right="-284"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323B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25.05.2021 г. № 119/1</w:t>
      </w:r>
    </w:p>
    <w:p w14:paraId="0E9E28D9" w14:textId="77777777" w:rsidR="004F323B" w:rsidRPr="004F323B" w:rsidRDefault="004F323B" w:rsidP="004F323B">
      <w:pPr>
        <w:suppressAutoHyphens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</w:p>
    <w:p w14:paraId="6491B777" w14:textId="77777777" w:rsidR="004F323B" w:rsidRPr="004F323B" w:rsidRDefault="004F323B" w:rsidP="004F323B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53837A2" w14:textId="77777777" w:rsidR="004F323B" w:rsidRPr="004F323B" w:rsidRDefault="004F323B" w:rsidP="004F323B">
      <w:pPr>
        <w:spacing w:after="225" w:line="252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BB0ECE" w14:textId="77777777" w:rsidR="004F323B" w:rsidRPr="004F323B" w:rsidRDefault="004F323B" w:rsidP="004F323B">
      <w:pPr>
        <w:spacing w:after="225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B33BD37" w14:textId="77777777" w:rsidR="004F323B" w:rsidRPr="004F323B" w:rsidRDefault="004F323B" w:rsidP="004F3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2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AEED2A6" w14:textId="77777777" w:rsidR="004F323B" w:rsidRPr="004F323B" w:rsidRDefault="004F323B" w:rsidP="004F32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4F323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14:paraId="0BC96DBD" w14:textId="041D41E3" w:rsidR="004F323B" w:rsidRPr="004F323B" w:rsidRDefault="004F323B" w:rsidP="004F32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3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ПМ.01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Техническое обслуживание и ремонт автотранспортных средств </w:t>
      </w:r>
    </w:p>
    <w:p w14:paraId="49839FF6" w14:textId="77777777" w:rsidR="004F323B" w:rsidRPr="004F323B" w:rsidRDefault="004F323B" w:rsidP="004F32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599C71F6" w14:textId="77777777" w:rsidR="004F323B" w:rsidRPr="004F323B" w:rsidRDefault="004F323B" w:rsidP="004F323B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61CCE326" w14:textId="77777777" w:rsidR="004F323B" w:rsidRPr="004F323B" w:rsidRDefault="004F323B" w:rsidP="004F323B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</w:t>
      </w:r>
    </w:p>
    <w:p w14:paraId="154B11A4" w14:textId="77777777" w:rsidR="004F323B" w:rsidRPr="00323D03" w:rsidRDefault="004F323B" w:rsidP="004F323B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23D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23.02.07 Техническое обслуживание и ремонт двигателей, систем и агрегатов автомобилей</w:t>
      </w:r>
    </w:p>
    <w:p w14:paraId="20999055" w14:textId="77777777" w:rsidR="004F323B" w:rsidRPr="004F323B" w:rsidRDefault="004F323B" w:rsidP="004F323B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42DC61" w14:textId="77777777" w:rsidR="004F323B" w:rsidRPr="004F323B" w:rsidRDefault="004F323B" w:rsidP="004F323B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0D445D" w14:textId="77777777" w:rsidR="004F323B" w:rsidRPr="004F323B" w:rsidRDefault="004F323B" w:rsidP="004F323B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04766E" w14:textId="77777777" w:rsidR="004F323B" w:rsidRPr="004F323B" w:rsidRDefault="004F323B" w:rsidP="004F323B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404136" w14:textId="77777777" w:rsidR="004F323B" w:rsidRPr="004F323B" w:rsidRDefault="004F323B" w:rsidP="004F323B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1299FF" w14:textId="77777777" w:rsidR="004F323B" w:rsidRPr="004F323B" w:rsidRDefault="004F323B" w:rsidP="004F323B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AA9C43" w14:textId="77777777" w:rsidR="004F323B" w:rsidRPr="004F323B" w:rsidRDefault="004F323B" w:rsidP="004F323B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397AE6" w14:textId="77777777" w:rsidR="004F323B" w:rsidRPr="004F323B" w:rsidRDefault="004F323B" w:rsidP="004F323B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2CAB1C" w14:textId="77777777" w:rsidR="004F323B" w:rsidRPr="004F323B" w:rsidRDefault="004F323B" w:rsidP="004F323B">
      <w:pPr>
        <w:spacing w:after="188" w:line="252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г. </w:t>
      </w:r>
    </w:p>
    <w:p w14:paraId="31E2ADBE" w14:textId="77777777" w:rsidR="00EF2015" w:rsidRPr="00D01C71" w:rsidRDefault="00EF2015" w:rsidP="00D01C71">
      <w:pPr>
        <w:rPr>
          <w:sz w:val="20"/>
          <w:szCs w:val="20"/>
        </w:rPr>
        <w:sectPr w:rsidR="00EF2015" w:rsidRPr="00D01C71">
          <w:footerReference w:type="default" r:id="rId8"/>
          <w:pgSz w:w="11900" w:h="16841"/>
          <w:pgMar w:top="1130" w:right="846" w:bottom="670" w:left="1440" w:header="0" w:footer="0" w:gutter="0"/>
          <w:cols w:space="720" w:equalWidth="0">
            <w:col w:w="9620"/>
          </w:cols>
        </w:sectPr>
      </w:pPr>
    </w:p>
    <w:p w14:paraId="3C83E96B" w14:textId="77777777" w:rsidR="00EF2015" w:rsidRPr="00A647B8" w:rsidRDefault="00EF2015" w:rsidP="00D16084">
      <w:pPr>
        <w:jc w:val="center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СОДЕРЖАНИЕ</w:t>
      </w:r>
    </w:p>
    <w:p w14:paraId="2B9E8491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7B506838" w14:textId="77777777" w:rsidR="00EF2015" w:rsidRPr="00A14F3F" w:rsidRDefault="00EF2015" w:rsidP="00D01C71">
      <w:pPr>
        <w:spacing w:line="264" w:lineRule="auto"/>
        <w:rPr>
          <w:sz w:val="20"/>
          <w:szCs w:val="20"/>
        </w:rPr>
      </w:pPr>
      <w:r w:rsidRPr="00040751">
        <w:rPr>
          <w:rFonts w:ascii="Times New Roman" w:hAnsi="Times New Roman"/>
          <w:bCs/>
          <w:iCs/>
          <w:sz w:val="24"/>
          <w:szCs w:val="24"/>
        </w:rPr>
        <w:t>1</w:t>
      </w:r>
      <w:r w:rsidRPr="00A14F3F">
        <w:rPr>
          <w:rFonts w:ascii="Times New Roman" w:hAnsi="Times New Roman"/>
          <w:bCs/>
          <w:iCs/>
          <w:sz w:val="24"/>
          <w:szCs w:val="24"/>
        </w:rPr>
        <w:t>. ОБЩАЯ ХАРАКТЕРИСТИКА РАБОЧЕЙ</w:t>
      </w:r>
      <w:r w:rsidR="00D16084" w:rsidRPr="00A14F3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4F3F">
        <w:rPr>
          <w:rFonts w:ascii="Times New Roman" w:hAnsi="Times New Roman"/>
          <w:bCs/>
          <w:iCs/>
          <w:sz w:val="24"/>
          <w:szCs w:val="24"/>
        </w:rPr>
        <w:t>ПРОГРАММЫ</w:t>
      </w:r>
      <w:r w:rsidR="00D16084" w:rsidRPr="00A14F3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4F3F">
        <w:rPr>
          <w:rFonts w:ascii="Times New Roman" w:hAnsi="Times New Roman"/>
          <w:bCs/>
          <w:iCs/>
          <w:sz w:val="24"/>
          <w:szCs w:val="24"/>
        </w:rPr>
        <w:t>ПРОФЕССИОНАЛЬНОГО МОДУЛЯ</w:t>
      </w:r>
      <w:r w:rsidR="0099254D" w:rsidRPr="00A14F3F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</w:t>
      </w:r>
      <w:r w:rsidR="00044320">
        <w:rPr>
          <w:rFonts w:ascii="Times New Roman" w:hAnsi="Times New Roman"/>
          <w:bCs/>
          <w:iCs/>
          <w:sz w:val="24"/>
          <w:szCs w:val="24"/>
        </w:rPr>
        <w:t xml:space="preserve"> …</w:t>
      </w:r>
      <w:r w:rsidR="00C617FF">
        <w:rPr>
          <w:rFonts w:ascii="Times New Roman" w:hAnsi="Times New Roman"/>
          <w:bCs/>
          <w:iCs/>
          <w:sz w:val="24"/>
          <w:szCs w:val="24"/>
        </w:rPr>
        <w:t>4</w:t>
      </w:r>
    </w:p>
    <w:p w14:paraId="56BB195D" w14:textId="77777777" w:rsidR="00EF2015" w:rsidRPr="00A14F3F" w:rsidRDefault="00EF2015" w:rsidP="00EF2015">
      <w:pPr>
        <w:numPr>
          <w:ilvl w:val="0"/>
          <w:numId w:val="1"/>
        </w:numPr>
        <w:tabs>
          <w:tab w:val="left" w:pos="241"/>
        </w:tabs>
        <w:spacing w:after="0" w:line="240" w:lineRule="auto"/>
        <w:ind w:left="241" w:hanging="241"/>
        <w:rPr>
          <w:bCs/>
          <w:iCs/>
          <w:sz w:val="24"/>
          <w:szCs w:val="24"/>
        </w:rPr>
      </w:pPr>
      <w:r w:rsidRPr="00A14F3F">
        <w:rPr>
          <w:rFonts w:ascii="Times New Roman" w:hAnsi="Times New Roman"/>
          <w:bCs/>
          <w:iCs/>
          <w:sz w:val="24"/>
          <w:szCs w:val="24"/>
        </w:rPr>
        <w:t>СТРУКТУРА И СОДЕРЖАНИЕ ПРОФЕССИОНАЛЬНОГО МОДУЛЯ</w:t>
      </w:r>
      <w:r w:rsidR="0099254D" w:rsidRPr="00A14F3F">
        <w:rPr>
          <w:rFonts w:ascii="Times New Roman" w:hAnsi="Times New Roman"/>
          <w:bCs/>
          <w:iCs/>
          <w:sz w:val="24"/>
          <w:szCs w:val="24"/>
        </w:rPr>
        <w:t>………</w:t>
      </w:r>
      <w:r w:rsidR="00C617FF">
        <w:rPr>
          <w:rFonts w:ascii="Times New Roman" w:hAnsi="Times New Roman"/>
          <w:bCs/>
          <w:iCs/>
          <w:sz w:val="24"/>
          <w:szCs w:val="24"/>
        </w:rPr>
        <w:t>.</w:t>
      </w:r>
      <w:r w:rsidR="000443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9254D" w:rsidRPr="00A14F3F">
        <w:rPr>
          <w:rFonts w:ascii="Times New Roman" w:hAnsi="Times New Roman"/>
          <w:bCs/>
          <w:iCs/>
          <w:sz w:val="24"/>
          <w:szCs w:val="24"/>
        </w:rPr>
        <w:t>.</w:t>
      </w:r>
      <w:r w:rsidR="00C617FF">
        <w:rPr>
          <w:rFonts w:ascii="Times New Roman" w:hAnsi="Times New Roman"/>
          <w:bCs/>
          <w:iCs/>
          <w:sz w:val="24"/>
          <w:szCs w:val="24"/>
        </w:rPr>
        <w:t>17</w:t>
      </w:r>
    </w:p>
    <w:p w14:paraId="62C8E9B6" w14:textId="77777777" w:rsidR="00EF2015" w:rsidRPr="00A14F3F" w:rsidRDefault="00EF2015" w:rsidP="00EF2015">
      <w:pPr>
        <w:spacing w:line="200" w:lineRule="exact"/>
        <w:rPr>
          <w:bCs/>
          <w:iCs/>
          <w:sz w:val="24"/>
          <w:szCs w:val="24"/>
        </w:rPr>
      </w:pPr>
    </w:p>
    <w:p w14:paraId="50BADEA8" w14:textId="77777777" w:rsidR="00EF2015" w:rsidRPr="00A14F3F" w:rsidRDefault="00EF2015" w:rsidP="00044320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1" w:right="860" w:hanging="1"/>
        <w:rPr>
          <w:bCs/>
          <w:iCs/>
          <w:sz w:val="24"/>
          <w:szCs w:val="24"/>
        </w:rPr>
      </w:pPr>
      <w:r w:rsidRPr="00A14F3F">
        <w:rPr>
          <w:rFonts w:ascii="Times New Roman" w:hAnsi="Times New Roman"/>
          <w:bCs/>
          <w:iCs/>
          <w:sz w:val="24"/>
          <w:szCs w:val="24"/>
        </w:rPr>
        <w:t>УСЛОВИЯ РЕАЛИЗАЦИИ ПРОГРАММЫПРОФЕССИОНАЛЬНОГО МОДУЛЯ</w:t>
      </w:r>
      <w:r w:rsidR="0099254D" w:rsidRPr="00A14F3F">
        <w:rPr>
          <w:rFonts w:ascii="Times New Roman" w:hAnsi="Times New Roman"/>
          <w:bCs/>
          <w:iCs/>
          <w:sz w:val="24"/>
          <w:szCs w:val="24"/>
        </w:rPr>
        <w:t>………………………………</w:t>
      </w:r>
      <w:r w:rsidR="00044320">
        <w:rPr>
          <w:rFonts w:ascii="Times New Roman" w:hAnsi="Times New Roman"/>
          <w:bCs/>
          <w:iCs/>
          <w:sz w:val="24"/>
          <w:szCs w:val="24"/>
        </w:rPr>
        <w:t>…………………………………………………33</w:t>
      </w:r>
    </w:p>
    <w:p w14:paraId="2BFCB052" w14:textId="77777777" w:rsidR="00EF2015" w:rsidRPr="00A14F3F" w:rsidRDefault="00EF2015" w:rsidP="00EF2015">
      <w:pPr>
        <w:spacing w:line="200" w:lineRule="exact"/>
        <w:rPr>
          <w:bCs/>
          <w:iCs/>
          <w:sz w:val="24"/>
          <w:szCs w:val="24"/>
        </w:rPr>
      </w:pPr>
    </w:p>
    <w:p w14:paraId="1804F2BD" w14:textId="77777777" w:rsidR="00EF2015" w:rsidRPr="00A14F3F" w:rsidRDefault="00EF2015" w:rsidP="0099254D">
      <w:pPr>
        <w:numPr>
          <w:ilvl w:val="0"/>
          <w:numId w:val="1"/>
        </w:numPr>
        <w:tabs>
          <w:tab w:val="left" w:pos="241"/>
        </w:tabs>
        <w:spacing w:after="0" w:line="264" w:lineRule="auto"/>
        <w:ind w:left="1" w:right="562" w:hanging="1"/>
        <w:rPr>
          <w:bCs/>
          <w:iCs/>
          <w:sz w:val="24"/>
          <w:szCs w:val="24"/>
        </w:rPr>
      </w:pPr>
      <w:r w:rsidRPr="00A14F3F">
        <w:rPr>
          <w:rFonts w:ascii="Times New Roman" w:hAnsi="Times New Roman"/>
          <w:bCs/>
          <w:iCs/>
          <w:sz w:val="24"/>
          <w:szCs w:val="24"/>
        </w:rPr>
        <w:t>КОНТРОЛЬ И ОЦЕНКА РЕЗУЛЬТАТОВ ОСВОЕНИЯ ПРОФЕССИОНАЛЬНОГО МОДУЛЯ</w:t>
      </w:r>
      <w:r w:rsidR="0099254D" w:rsidRPr="00A14F3F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</w:t>
      </w:r>
      <w:r w:rsidR="00044320">
        <w:rPr>
          <w:rFonts w:ascii="Times New Roman" w:hAnsi="Times New Roman"/>
          <w:bCs/>
          <w:iCs/>
          <w:sz w:val="24"/>
          <w:szCs w:val="24"/>
        </w:rPr>
        <w:t>35</w:t>
      </w:r>
    </w:p>
    <w:p w14:paraId="10E0F1F0" w14:textId="77777777" w:rsidR="00EF2015" w:rsidRPr="00040751" w:rsidRDefault="00EF2015" w:rsidP="00EF2015">
      <w:pPr>
        <w:spacing w:line="200" w:lineRule="exact"/>
        <w:rPr>
          <w:sz w:val="20"/>
          <w:szCs w:val="20"/>
        </w:rPr>
      </w:pPr>
    </w:p>
    <w:p w14:paraId="20AE3D49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5771DCBB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462DC926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658AA120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12543F2A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4507EF5F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5C76E36E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57FFDD95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0DE4892E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136F5A58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31E99106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686D6FB7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4963A5D5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0EDDBADE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6B568BFF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72459C10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7380F756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359DA33E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7B8C44E1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4F3B7741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375ADAD8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338A6F54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60DDC1B4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365D0E94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2B0504BB" w14:textId="7175419B" w:rsidR="00EF2015" w:rsidRDefault="00EF2015" w:rsidP="00EF2015">
      <w:pPr>
        <w:spacing w:line="200" w:lineRule="exact"/>
        <w:rPr>
          <w:sz w:val="20"/>
          <w:szCs w:val="20"/>
        </w:rPr>
      </w:pPr>
    </w:p>
    <w:p w14:paraId="3A62D497" w14:textId="77777777" w:rsidR="004F323B" w:rsidRPr="00A647B8" w:rsidRDefault="004F323B" w:rsidP="00EF2015">
      <w:pPr>
        <w:spacing w:line="200" w:lineRule="exact"/>
        <w:rPr>
          <w:sz w:val="20"/>
          <w:szCs w:val="20"/>
        </w:rPr>
      </w:pPr>
    </w:p>
    <w:p w14:paraId="7A933FEA" w14:textId="77777777" w:rsidR="00EF2015" w:rsidRPr="00BB43F8" w:rsidRDefault="00D16084" w:rsidP="00D16084">
      <w:pPr>
        <w:numPr>
          <w:ilvl w:val="0"/>
          <w:numId w:val="2"/>
        </w:numPr>
        <w:tabs>
          <w:tab w:val="left" w:pos="1479"/>
        </w:tabs>
        <w:spacing w:after="0" w:line="240" w:lineRule="auto"/>
        <w:ind w:hanging="1836"/>
        <w:rPr>
          <w:i/>
          <w:sz w:val="20"/>
          <w:szCs w:val="20"/>
        </w:rPr>
      </w:pPr>
      <w:r w:rsidRPr="00D16084">
        <w:rPr>
          <w:rFonts w:ascii="Times New Roman" w:hAnsi="Times New Roman"/>
          <w:b/>
          <w:bCs/>
          <w:iCs/>
        </w:rPr>
        <w:lastRenderedPageBreak/>
        <w:t xml:space="preserve"> </w:t>
      </w:r>
      <w:r w:rsidRPr="00BB43F8">
        <w:rPr>
          <w:rFonts w:ascii="Times New Roman" w:hAnsi="Times New Roman"/>
          <w:b/>
          <w:bCs/>
          <w:i/>
          <w:iCs/>
        </w:rPr>
        <w:t xml:space="preserve">1. </w:t>
      </w:r>
      <w:r w:rsidR="00EF2015" w:rsidRPr="00BB43F8">
        <w:rPr>
          <w:rFonts w:ascii="Times New Roman" w:hAnsi="Times New Roman"/>
          <w:b/>
          <w:bCs/>
          <w:i/>
          <w:iCs/>
        </w:rPr>
        <w:t>ОБЩАЯ ХАРАКТЕРИСТИКА РАБОЧЕЙ ПРОГРАММЫ ПРОФЕССИОНАЛЬНОГО МОДУЛЯ</w:t>
      </w:r>
      <w:r w:rsidRPr="00BB43F8">
        <w:rPr>
          <w:rFonts w:ascii="Times New Roman" w:hAnsi="Times New Roman"/>
          <w:b/>
          <w:bCs/>
          <w:i/>
          <w:iCs/>
        </w:rPr>
        <w:t xml:space="preserve"> </w:t>
      </w:r>
      <w:r w:rsidR="00EF2015" w:rsidRPr="00BB43F8">
        <w:rPr>
          <w:rFonts w:ascii="Times New Roman" w:hAnsi="Times New Roman"/>
          <w:b/>
          <w:bCs/>
          <w:i/>
          <w:iCs/>
          <w:sz w:val="28"/>
          <w:szCs w:val="28"/>
        </w:rPr>
        <w:t>ПМ.01 Техническое обслуживание и ремонт автотранспортных средств</w:t>
      </w:r>
    </w:p>
    <w:p w14:paraId="7E07E6DF" w14:textId="77777777" w:rsidR="00EF2015" w:rsidRPr="00A647B8" w:rsidRDefault="00EF2015" w:rsidP="00D16084">
      <w:pPr>
        <w:spacing w:after="0" w:line="240" w:lineRule="auto"/>
        <w:rPr>
          <w:sz w:val="20"/>
          <w:szCs w:val="20"/>
        </w:rPr>
      </w:pPr>
    </w:p>
    <w:p w14:paraId="1030E463" w14:textId="77777777" w:rsidR="00EF2015" w:rsidRPr="00A647B8" w:rsidRDefault="00EF2015" w:rsidP="00D16084">
      <w:pPr>
        <w:spacing w:after="0" w:line="240" w:lineRule="auto"/>
        <w:rPr>
          <w:sz w:val="20"/>
          <w:szCs w:val="20"/>
        </w:rPr>
      </w:pPr>
    </w:p>
    <w:p w14:paraId="3EB668AE" w14:textId="77777777" w:rsidR="00EF2015" w:rsidRPr="00A647B8" w:rsidRDefault="00EF2015" w:rsidP="00D16084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b/>
          <w:bCs/>
        </w:rPr>
        <w:t>1.1. Цель и планируемые результаты освоения профессионального модуля</w:t>
      </w:r>
    </w:p>
    <w:p w14:paraId="76DAB652" w14:textId="77777777" w:rsidR="00EF2015" w:rsidRPr="00A647B8" w:rsidRDefault="00EF2015" w:rsidP="00D16084">
      <w:pPr>
        <w:spacing w:after="0" w:line="240" w:lineRule="auto"/>
        <w:rPr>
          <w:sz w:val="20"/>
          <w:szCs w:val="20"/>
        </w:rPr>
      </w:pPr>
    </w:p>
    <w:p w14:paraId="3F916332" w14:textId="77777777" w:rsidR="00EF2015" w:rsidRPr="00A647B8" w:rsidRDefault="00BB43F8" w:rsidP="00BB43F8">
      <w:pPr>
        <w:tabs>
          <w:tab w:val="left" w:pos="456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В </w:t>
      </w:r>
      <w:r w:rsidR="00EF2015" w:rsidRPr="00D16084">
        <w:rPr>
          <w:rFonts w:ascii="Times New Roman" w:hAnsi="Times New Roman"/>
        </w:rPr>
        <w:t xml:space="preserve">результате изучения профессионального модуля студент должен освоить основной вид деятельности </w:t>
      </w:r>
      <w:r w:rsidR="00EF2015" w:rsidRPr="00D16084">
        <w:rPr>
          <w:rFonts w:ascii="Times New Roman" w:hAnsi="Times New Roman"/>
          <w:sz w:val="24"/>
          <w:szCs w:val="24"/>
        </w:rPr>
        <w:t>-</w:t>
      </w:r>
      <w:r w:rsidR="00EF2015" w:rsidRPr="00D16084">
        <w:rPr>
          <w:rFonts w:ascii="Times New Roman" w:hAnsi="Times New Roman"/>
        </w:rPr>
        <w:t xml:space="preserve"> </w:t>
      </w:r>
      <w:r w:rsidR="00EF2015" w:rsidRPr="00D16084">
        <w:rPr>
          <w:rFonts w:ascii="Times New Roman" w:hAnsi="Times New Roman"/>
          <w:sz w:val="24"/>
          <w:szCs w:val="24"/>
        </w:rPr>
        <w:t>Техническое обслуживание и ремонт автотранспортных средств</w:t>
      </w:r>
      <w:r w:rsidR="00EF2015" w:rsidRPr="00D16084">
        <w:rPr>
          <w:rFonts w:ascii="Times New Roman" w:hAnsi="Times New Roman"/>
        </w:rPr>
        <w:t xml:space="preserve"> и</w:t>
      </w:r>
    </w:p>
    <w:p w14:paraId="4797554C" w14:textId="77777777" w:rsidR="00EF2015" w:rsidRPr="00A647B8" w:rsidRDefault="00EF2015" w:rsidP="00BB43F8">
      <w:pPr>
        <w:spacing w:after="0" w:line="240" w:lineRule="auto"/>
        <w:jc w:val="both"/>
      </w:pPr>
      <w:r w:rsidRPr="00A647B8">
        <w:rPr>
          <w:rFonts w:ascii="Times New Roman" w:hAnsi="Times New Roman"/>
        </w:rPr>
        <w:t>соответствующие ему общие и профессиональные компетенции:</w:t>
      </w:r>
    </w:p>
    <w:p w14:paraId="13B0202D" w14:textId="77777777" w:rsidR="00EF2015" w:rsidRPr="00A647B8" w:rsidRDefault="00EF2015" w:rsidP="00BB43F8">
      <w:pPr>
        <w:spacing w:after="0" w:line="240" w:lineRule="auto"/>
        <w:jc w:val="both"/>
        <w:rPr>
          <w:sz w:val="20"/>
          <w:szCs w:val="20"/>
        </w:rPr>
      </w:pPr>
    </w:p>
    <w:p w14:paraId="66CF1079" w14:textId="77777777" w:rsidR="00EF2015" w:rsidRDefault="00EF2015" w:rsidP="00D16084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>1.1.1. Перечень общих компетенций</w:t>
      </w:r>
    </w:p>
    <w:p w14:paraId="30B7DFA7" w14:textId="77777777" w:rsidR="00EF2015" w:rsidRDefault="00EF2015" w:rsidP="00D1608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2C34314" wp14:editId="57F121DE">
            <wp:simplePos x="0" y="0"/>
            <wp:positionH relativeFrom="column">
              <wp:posOffset>6082665</wp:posOffset>
            </wp:positionH>
            <wp:positionV relativeFrom="paragraph">
              <wp:posOffset>182880</wp:posOffset>
            </wp:positionV>
            <wp:extent cx="6350" cy="571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0BE083" w14:textId="77777777" w:rsidR="00EF2015" w:rsidRDefault="00EF2015" w:rsidP="00D16084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8340"/>
      </w:tblGrid>
      <w:tr w:rsidR="00EF2015" w:rsidRPr="001F5537" w14:paraId="355FB51B" w14:textId="77777777" w:rsidTr="00BB43F8">
        <w:trPr>
          <w:trHeight w:val="283"/>
        </w:trPr>
        <w:tc>
          <w:tcPr>
            <w:tcW w:w="1260" w:type="dxa"/>
          </w:tcPr>
          <w:p w14:paraId="77B0C912" w14:textId="77777777" w:rsidR="00EF2015" w:rsidRPr="001F5537" w:rsidRDefault="00EF2015" w:rsidP="00D160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0" w:type="dxa"/>
          </w:tcPr>
          <w:p w14:paraId="541E9C51" w14:textId="77777777" w:rsidR="00EF2015" w:rsidRPr="001F5537" w:rsidRDefault="00EF2015" w:rsidP="00D160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BB43F8" w:rsidRPr="00A647B8" w14:paraId="068EE42E" w14:textId="77777777" w:rsidTr="00BB43F8">
        <w:trPr>
          <w:trHeight w:val="557"/>
        </w:trPr>
        <w:tc>
          <w:tcPr>
            <w:tcW w:w="1260" w:type="dxa"/>
          </w:tcPr>
          <w:p w14:paraId="33B392F1" w14:textId="77777777" w:rsidR="00BB43F8" w:rsidRDefault="00BB43F8" w:rsidP="00D1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0B1901FE" w14:textId="77777777" w:rsidR="00BB43F8" w:rsidRPr="001F5537" w:rsidRDefault="00BB43F8" w:rsidP="00D16084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</w:tcPr>
          <w:p w14:paraId="596E29F7" w14:textId="77777777" w:rsidR="00BB43F8" w:rsidRPr="00A647B8" w:rsidRDefault="00BB43F8" w:rsidP="00D16084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724CC783" w14:textId="77777777" w:rsidR="00BB43F8" w:rsidRPr="00A647B8" w:rsidRDefault="00BB43F8" w:rsidP="00D160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  <w:tr w:rsidR="00BB43F8" w:rsidRPr="00A647B8" w14:paraId="5C9C32B2" w14:textId="77777777" w:rsidTr="00BB43F8">
        <w:trPr>
          <w:trHeight w:val="530"/>
        </w:trPr>
        <w:tc>
          <w:tcPr>
            <w:tcW w:w="1260" w:type="dxa"/>
          </w:tcPr>
          <w:p w14:paraId="32D4684B" w14:textId="77777777" w:rsidR="00BB43F8" w:rsidRDefault="00BB43F8" w:rsidP="00D1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19B1C5D6" w14:textId="77777777" w:rsidR="00BB43F8" w:rsidRPr="001F5537" w:rsidRDefault="00BB43F8" w:rsidP="00D16084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</w:tcPr>
          <w:p w14:paraId="53FF6C3F" w14:textId="77777777" w:rsidR="00BB43F8" w:rsidRPr="00A647B8" w:rsidRDefault="00BB43F8" w:rsidP="00D16084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</w:t>
            </w:r>
          </w:p>
          <w:p w14:paraId="08E88DFF" w14:textId="77777777" w:rsidR="00BB43F8" w:rsidRPr="00A647B8" w:rsidRDefault="00BB43F8" w:rsidP="00D160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руководством, клиентами.</w:t>
            </w:r>
          </w:p>
        </w:tc>
      </w:tr>
      <w:tr w:rsidR="00EF2015" w:rsidRPr="00A647B8" w14:paraId="1B90BD6B" w14:textId="77777777" w:rsidTr="00BB43F8">
        <w:trPr>
          <w:trHeight w:val="385"/>
        </w:trPr>
        <w:tc>
          <w:tcPr>
            <w:tcW w:w="1260" w:type="dxa"/>
          </w:tcPr>
          <w:p w14:paraId="6F51C64E" w14:textId="77777777" w:rsidR="00EF2015" w:rsidRPr="001F5537" w:rsidRDefault="00EF2015" w:rsidP="00D160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340" w:type="dxa"/>
          </w:tcPr>
          <w:p w14:paraId="2F3190E7" w14:textId="77777777" w:rsidR="00EF2015" w:rsidRPr="00A647B8" w:rsidRDefault="00EF2015" w:rsidP="00D16084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EF2015" w:rsidRPr="00A647B8" w14:paraId="71D37668" w14:textId="77777777" w:rsidTr="00BB43F8">
        <w:trPr>
          <w:trHeight w:val="48"/>
        </w:trPr>
        <w:tc>
          <w:tcPr>
            <w:tcW w:w="1260" w:type="dxa"/>
          </w:tcPr>
          <w:p w14:paraId="1ABF80FF" w14:textId="77777777" w:rsidR="00EF2015" w:rsidRPr="00A647B8" w:rsidRDefault="00EF2015" w:rsidP="00D16084">
            <w:pPr>
              <w:rPr>
                <w:sz w:val="4"/>
                <w:szCs w:val="4"/>
              </w:rPr>
            </w:pPr>
          </w:p>
        </w:tc>
        <w:tc>
          <w:tcPr>
            <w:tcW w:w="8340" w:type="dxa"/>
          </w:tcPr>
          <w:p w14:paraId="3FC48948" w14:textId="77777777" w:rsidR="00EF2015" w:rsidRPr="00A647B8" w:rsidRDefault="00EF2015" w:rsidP="00D16084">
            <w:pPr>
              <w:rPr>
                <w:sz w:val="4"/>
                <w:szCs w:val="4"/>
              </w:rPr>
            </w:pPr>
          </w:p>
        </w:tc>
      </w:tr>
    </w:tbl>
    <w:p w14:paraId="58725928" w14:textId="77777777" w:rsidR="00EF2015" w:rsidRPr="00A647B8" w:rsidRDefault="00EF2015" w:rsidP="00D16084">
      <w:pPr>
        <w:spacing w:after="0" w:line="240" w:lineRule="auto"/>
        <w:rPr>
          <w:sz w:val="20"/>
          <w:szCs w:val="20"/>
        </w:rPr>
      </w:pPr>
    </w:p>
    <w:p w14:paraId="35D34A98" w14:textId="77777777" w:rsidR="00EF2015" w:rsidRDefault="00EF2015" w:rsidP="00D16084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1.1.2. Перечень профессиональных компетенций</w:t>
      </w:r>
    </w:p>
    <w:p w14:paraId="05E174C0" w14:textId="77777777" w:rsidR="00EF2015" w:rsidRDefault="00EF2015" w:rsidP="00D1608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360"/>
      </w:tblGrid>
      <w:tr w:rsidR="00EF2015" w:rsidRPr="00A647B8" w14:paraId="6565AC2A" w14:textId="77777777" w:rsidTr="008B036C">
        <w:trPr>
          <w:trHeight w:val="281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48A0D3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4E8589" w14:textId="77777777" w:rsidR="00EF2015" w:rsidRPr="00A647B8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F2015" w:rsidRPr="00A647B8" w14:paraId="2FA4A736" w14:textId="77777777" w:rsidTr="008B036C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AA778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762C3" w14:textId="77777777" w:rsidR="00EF2015" w:rsidRPr="00A647B8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i/>
                <w:iCs/>
                <w:sz w:val="24"/>
                <w:szCs w:val="24"/>
              </w:rPr>
              <w:t>Техническое обслуживание и ремонт автотранспортных двигателей</w:t>
            </w:r>
          </w:p>
        </w:tc>
      </w:tr>
      <w:tr w:rsidR="00AE585F" w:rsidRPr="00A647B8" w14:paraId="75F3AC32" w14:textId="77777777" w:rsidTr="008B036C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AF8A52" w14:textId="77777777" w:rsidR="00AE585F" w:rsidRPr="001F5537" w:rsidRDefault="00AE585F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1B5A657A" w14:textId="77777777" w:rsidR="00AE585F" w:rsidRPr="00A647B8" w:rsidRDefault="00AE585F" w:rsidP="00AE585F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Осуществлять диагностику систем, узлов и механизмов автомобильных двига</w:t>
            </w:r>
            <w:r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</w:tr>
      <w:tr w:rsidR="00AE585F" w:rsidRPr="001F5537" w14:paraId="64B639B4" w14:textId="77777777" w:rsidTr="008B036C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21E0D1" w14:textId="77777777" w:rsidR="00AE585F" w:rsidRPr="00A647B8" w:rsidRDefault="00AE585F" w:rsidP="00D160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A8612" w14:textId="77777777" w:rsidR="00AE585F" w:rsidRPr="001F5537" w:rsidRDefault="00AE585F" w:rsidP="00D16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015" w:rsidRPr="00A647B8" w14:paraId="379C55AC" w14:textId="77777777" w:rsidTr="008B036C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08E13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4E74706" w14:textId="77777777" w:rsidR="00EF2015" w:rsidRPr="00A647B8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автомобильных двигателей согласно</w:t>
            </w:r>
          </w:p>
        </w:tc>
      </w:tr>
      <w:tr w:rsidR="00EF2015" w:rsidRPr="001F5537" w14:paraId="5DB7CA54" w14:textId="77777777" w:rsidTr="008B036C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8F6C93" w14:textId="77777777" w:rsidR="00EF2015" w:rsidRPr="00A647B8" w:rsidRDefault="00EF2015" w:rsidP="00D160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4E2A6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</w:p>
        </w:tc>
      </w:tr>
      <w:tr w:rsidR="00AE585F" w:rsidRPr="00A647B8" w14:paraId="2EF33DE9" w14:textId="77777777" w:rsidTr="008B036C">
        <w:trPr>
          <w:trHeight w:val="26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9D20D" w14:textId="77777777" w:rsidR="00AE585F" w:rsidRPr="001F5537" w:rsidRDefault="00AE585F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355C3F40" w14:textId="77777777" w:rsidR="00AE585F" w:rsidRPr="00A647B8" w:rsidRDefault="00AE585F" w:rsidP="00AE585F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Проводить ремонт различных типов двигателей в соответствии с технологиче</w:t>
            </w:r>
            <w:r>
              <w:rPr>
                <w:rFonts w:ascii="Times New Roman" w:hAnsi="Times New Roman"/>
                <w:sz w:val="24"/>
                <w:szCs w:val="24"/>
              </w:rPr>
              <w:t>ской документацией</w:t>
            </w:r>
          </w:p>
        </w:tc>
      </w:tr>
      <w:tr w:rsidR="00AE585F" w:rsidRPr="001F5537" w14:paraId="6D581C07" w14:textId="77777777" w:rsidTr="008B036C">
        <w:trPr>
          <w:trHeight w:val="31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AEE4F" w14:textId="77777777" w:rsidR="00AE585F" w:rsidRPr="00A647B8" w:rsidRDefault="00AE585F" w:rsidP="00D160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06B51E4D" w14:textId="77777777" w:rsidR="00AE585F" w:rsidRPr="001F5537" w:rsidRDefault="00AE585F" w:rsidP="00D16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015" w:rsidRPr="001F5537" w14:paraId="29E0A0A5" w14:textId="77777777" w:rsidTr="008B036C">
        <w:trPr>
          <w:trHeight w:val="4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83140" w14:textId="77777777" w:rsidR="00EF2015" w:rsidRPr="001F5537" w:rsidRDefault="00EF2015" w:rsidP="00D1608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65611" w14:textId="77777777" w:rsidR="00EF2015" w:rsidRPr="001F5537" w:rsidRDefault="00EF2015" w:rsidP="00D16084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EF2015" w:rsidRPr="00A647B8" w14:paraId="7295768D" w14:textId="77777777" w:rsidTr="008B036C">
        <w:trPr>
          <w:trHeight w:val="25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FA4F2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0E7AAF0" w14:textId="77777777" w:rsidR="00EF2015" w:rsidRPr="00A647B8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i/>
                <w:iCs/>
                <w:sz w:val="24"/>
                <w:szCs w:val="24"/>
              </w:rPr>
              <w:t>Техническое  обслуживание  и  ремонт  электрооборудования  и  электронных</w:t>
            </w:r>
          </w:p>
        </w:tc>
      </w:tr>
      <w:tr w:rsidR="00EF2015" w:rsidRPr="001F5537" w14:paraId="0B7A4581" w14:textId="77777777" w:rsidTr="008B036C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F1F65B" w14:textId="77777777" w:rsidR="00EF2015" w:rsidRPr="00A647B8" w:rsidRDefault="00EF2015" w:rsidP="00D160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4FA11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систем автомобилей</w:t>
            </w:r>
          </w:p>
        </w:tc>
      </w:tr>
      <w:tr w:rsidR="00AE585F" w:rsidRPr="00A647B8" w14:paraId="3847D840" w14:textId="77777777" w:rsidTr="008B036C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92BD8" w14:textId="77777777" w:rsidR="00AE585F" w:rsidRPr="001F5537" w:rsidRDefault="00AE585F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7CA3F055" w14:textId="77777777" w:rsidR="00AE585F" w:rsidRPr="00A647B8" w:rsidRDefault="00AE585F" w:rsidP="00AE585F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Осуществлять диагностику электрооборудования и электронных систем авто</w:t>
            </w:r>
            <w:r>
              <w:rPr>
                <w:rFonts w:ascii="Times New Roman" w:hAnsi="Times New Roman"/>
                <w:sz w:val="24"/>
                <w:szCs w:val="24"/>
              </w:rPr>
              <w:t>мобилей</w:t>
            </w:r>
          </w:p>
        </w:tc>
      </w:tr>
      <w:tr w:rsidR="00AE585F" w:rsidRPr="001F5537" w14:paraId="5E839688" w14:textId="77777777" w:rsidTr="008B036C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3FF454" w14:textId="77777777" w:rsidR="00AE585F" w:rsidRPr="00A647B8" w:rsidRDefault="00AE585F" w:rsidP="00D160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D15A1" w14:textId="77777777" w:rsidR="00AE585F" w:rsidRPr="001F5537" w:rsidRDefault="00AE585F" w:rsidP="00D16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585F" w:rsidRPr="00A647B8" w14:paraId="2340D757" w14:textId="77777777" w:rsidTr="008B036C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2BF76" w14:textId="77777777" w:rsidR="00AE585F" w:rsidRPr="001F5537" w:rsidRDefault="00AE585F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2AE80CD3" w14:textId="77777777" w:rsidR="00AE585F" w:rsidRPr="00A647B8" w:rsidRDefault="00AE585F" w:rsidP="00AE585F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Осуществлять  техническое  обслуживание  электрооборудования  и  электронных систем автомобилей согласно технологической документации</w:t>
            </w:r>
          </w:p>
        </w:tc>
      </w:tr>
      <w:tr w:rsidR="00AE585F" w:rsidRPr="00A647B8" w14:paraId="35A1B9C4" w14:textId="77777777" w:rsidTr="008B036C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1F289" w14:textId="77777777" w:rsidR="00AE585F" w:rsidRPr="00A647B8" w:rsidRDefault="00AE585F" w:rsidP="00D160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221A6" w14:textId="77777777" w:rsidR="00AE585F" w:rsidRPr="00A647B8" w:rsidRDefault="00AE585F" w:rsidP="00D16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015" w:rsidRPr="00A647B8" w14:paraId="5C58AE6B" w14:textId="77777777" w:rsidTr="008B036C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07397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473F2419" w14:textId="77777777" w:rsidR="00EF2015" w:rsidRPr="00A647B8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Проводить ремонт электрооборудования и электронных систем автомобилей в</w:t>
            </w:r>
          </w:p>
        </w:tc>
      </w:tr>
      <w:tr w:rsidR="00EF2015" w:rsidRPr="001F5537" w14:paraId="437B4044" w14:textId="77777777" w:rsidTr="008B036C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2828D2" w14:textId="77777777" w:rsidR="00EF2015" w:rsidRPr="00A647B8" w:rsidRDefault="00EF2015" w:rsidP="00D160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2D3FD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соответствии с технологической документацией</w:t>
            </w:r>
          </w:p>
        </w:tc>
      </w:tr>
      <w:tr w:rsidR="00EF2015" w:rsidRPr="00A647B8" w14:paraId="4136AE62" w14:textId="77777777" w:rsidTr="008B036C">
        <w:trPr>
          <w:trHeight w:val="26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D42BF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6959F" w14:textId="77777777" w:rsidR="00EF2015" w:rsidRPr="00A647B8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i/>
                <w:iCs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EF2015" w:rsidRPr="00A647B8" w14:paraId="6466DD6B" w14:textId="77777777" w:rsidTr="008B036C">
        <w:trPr>
          <w:trHeight w:val="26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CB33A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D0498CD" w14:textId="77777777" w:rsidR="00EF2015" w:rsidRPr="00A647B8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Осуществлять диагностику трансмиссии, ходовой части и органов управления</w:t>
            </w:r>
          </w:p>
        </w:tc>
      </w:tr>
      <w:tr w:rsidR="00EF2015" w:rsidRPr="001F5537" w14:paraId="3FBE66A6" w14:textId="77777777" w:rsidTr="008B036C">
        <w:trPr>
          <w:trHeight w:val="27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92FE8" w14:textId="77777777" w:rsidR="00EF2015" w:rsidRPr="00A647B8" w:rsidRDefault="00EF2015" w:rsidP="00D160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FAF8B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</w:tr>
      <w:tr w:rsidR="00EF2015" w:rsidRPr="00A647B8" w14:paraId="0445B743" w14:textId="77777777" w:rsidTr="008B036C">
        <w:trPr>
          <w:trHeight w:val="26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4D183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4A9654F2" w14:textId="77777777" w:rsidR="00EF2015" w:rsidRPr="00A647B8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трансмиссии, ходовой части и орга-</w:t>
            </w:r>
          </w:p>
        </w:tc>
      </w:tr>
      <w:tr w:rsidR="00EF2015" w:rsidRPr="00A647B8" w14:paraId="62891690" w14:textId="77777777" w:rsidTr="008B036C">
        <w:trPr>
          <w:trHeight w:val="27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9435AC" w14:textId="77777777" w:rsidR="00EF2015" w:rsidRPr="00A647B8" w:rsidRDefault="00EF2015" w:rsidP="00D160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BC108" w14:textId="77777777" w:rsidR="00EF2015" w:rsidRPr="00A647B8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нов управления автомобилей согласно технологической документации</w:t>
            </w:r>
          </w:p>
        </w:tc>
      </w:tr>
      <w:tr w:rsidR="00AE585F" w:rsidRPr="00A647B8" w14:paraId="1ACC1EB5" w14:textId="77777777" w:rsidTr="008B036C">
        <w:trPr>
          <w:trHeight w:val="26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382AB" w14:textId="77777777" w:rsidR="00AE585F" w:rsidRPr="001F5537" w:rsidRDefault="00AE585F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1328AEF1" w14:textId="77777777" w:rsidR="00AE585F" w:rsidRPr="00A647B8" w:rsidRDefault="00AE585F" w:rsidP="00AE585F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AE585F" w:rsidRPr="00A647B8" w14:paraId="729ED6CF" w14:textId="77777777" w:rsidTr="008B036C">
        <w:trPr>
          <w:trHeight w:val="27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C2C05A" w14:textId="77777777" w:rsidR="00AE585F" w:rsidRPr="00A647B8" w:rsidRDefault="00AE585F" w:rsidP="00D160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9F1D3" w14:textId="77777777" w:rsidR="00AE585F" w:rsidRPr="00A647B8" w:rsidRDefault="00AE585F" w:rsidP="00D16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015" w:rsidRPr="001F5537" w14:paraId="397324B1" w14:textId="77777777" w:rsidTr="008B036C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3B504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43C88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кузовного ремонта</w:t>
            </w:r>
          </w:p>
        </w:tc>
      </w:tr>
      <w:tr w:rsidR="00EF2015" w:rsidRPr="001F5537" w14:paraId="5029B784" w14:textId="77777777" w:rsidTr="00D16084">
        <w:trPr>
          <w:trHeight w:val="31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37ABD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4A984F5E" w14:textId="77777777" w:rsidR="00EF2015" w:rsidRPr="001F5537" w:rsidRDefault="00EF2015" w:rsidP="00D16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D16084" w:rsidRPr="001F5537" w14:paraId="2887EA2D" w14:textId="77777777" w:rsidTr="00D16084">
        <w:trPr>
          <w:trHeight w:val="75"/>
        </w:trPr>
        <w:tc>
          <w:tcPr>
            <w:tcW w:w="1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723225" w14:textId="77777777" w:rsidR="00D16084" w:rsidRDefault="00D16084" w:rsidP="00D16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FAA490" w14:textId="77777777" w:rsidR="00D16084" w:rsidRDefault="00D16084" w:rsidP="00D16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084" w:rsidRPr="001F5537" w14:paraId="5D447D7A" w14:textId="77777777" w:rsidTr="00D16084">
        <w:trPr>
          <w:trHeight w:val="22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2F8D3A" w14:textId="77777777" w:rsidR="00D16084" w:rsidRDefault="00D16084" w:rsidP="00D16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8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49AB7C" w14:textId="77777777" w:rsidR="00D16084" w:rsidRDefault="00D16084" w:rsidP="00D16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D16084" w:rsidRPr="001F5537" w14:paraId="1A67AAC8" w14:textId="77777777" w:rsidTr="00D16084">
        <w:trPr>
          <w:trHeight w:val="22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8E96F6" w14:textId="77777777" w:rsidR="00D16084" w:rsidRDefault="00D16084" w:rsidP="00D16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 3</w:t>
            </w:r>
          </w:p>
        </w:tc>
        <w:tc>
          <w:tcPr>
            <w:tcW w:w="8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2313D" w14:textId="77777777" w:rsidR="00D16084" w:rsidRDefault="00D16084" w:rsidP="00D16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3"/>
                <w:szCs w:val="23"/>
              </w:rPr>
              <w:t>Проводить окраску автомобильных кузовов</w:t>
            </w:r>
          </w:p>
        </w:tc>
      </w:tr>
    </w:tbl>
    <w:p w14:paraId="160F8849" w14:textId="77777777" w:rsidR="00EF2015" w:rsidRDefault="00EF2015" w:rsidP="00EF20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8AD260D" wp14:editId="0599A9DA">
            <wp:simplePos x="0" y="0"/>
            <wp:positionH relativeFrom="column">
              <wp:posOffset>6082665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EC12E3" w14:textId="77777777" w:rsidR="009E34A8" w:rsidRDefault="009E34A8" w:rsidP="00EF2015">
      <w:pPr>
        <w:rPr>
          <w:rFonts w:ascii="Times New Roman" w:hAnsi="Times New Roman"/>
          <w:b/>
          <w:bCs/>
          <w:sz w:val="21"/>
          <w:szCs w:val="21"/>
        </w:rPr>
      </w:pPr>
    </w:p>
    <w:p w14:paraId="379D7B69" w14:textId="77777777" w:rsidR="00EF2015" w:rsidRDefault="00EF2015" w:rsidP="00EF2015">
      <w:pPr>
        <w:rPr>
          <w:rFonts w:ascii="Times New Roman" w:hAnsi="Times New Roman"/>
          <w:b/>
          <w:bCs/>
          <w:sz w:val="21"/>
          <w:szCs w:val="21"/>
        </w:rPr>
      </w:pPr>
      <w:r w:rsidRPr="00A647B8">
        <w:rPr>
          <w:rFonts w:ascii="Times New Roman" w:hAnsi="Times New Roman"/>
          <w:b/>
          <w:bCs/>
          <w:sz w:val="21"/>
          <w:szCs w:val="21"/>
        </w:rPr>
        <w:lastRenderedPageBreak/>
        <w:t>1.1.3. В результате освоения профессионального модуля студент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757"/>
      </w:tblGrid>
      <w:tr w:rsidR="00D16084" w14:paraId="7BF69ACD" w14:textId="77777777" w:rsidTr="00AA6568">
        <w:trPr>
          <w:trHeight w:val="8779"/>
        </w:trPr>
        <w:tc>
          <w:tcPr>
            <w:tcW w:w="2093" w:type="dxa"/>
          </w:tcPr>
          <w:p w14:paraId="2F94492E" w14:textId="77777777" w:rsidR="00D16084" w:rsidRPr="00A647B8" w:rsidRDefault="00D16084" w:rsidP="00D16084">
            <w:pPr>
              <w:spacing w:line="251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1"/>
                <w:szCs w:val="21"/>
              </w:rPr>
              <w:t>Иметь практический опыт</w:t>
            </w:r>
          </w:p>
          <w:p w14:paraId="66C841F9" w14:textId="77777777" w:rsidR="00D16084" w:rsidRDefault="00D16084" w:rsidP="00EF201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757" w:type="dxa"/>
          </w:tcPr>
          <w:p w14:paraId="2B97EC9D" w14:textId="77777777" w:rsidR="00D16084" w:rsidRPr="00A647B8" w:rsidRDefault="00D16084" w:rsidP="00D16084">
            <w:pPr>
              <w:spacing w:line="234" w:lineRule="auto"/>
              <w:ind w:right="10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Приемки и подготовка автомобиля к диагностике в соответствии с запросами заказчика.</w:t>
            </w:r>
          </w:p>
          <w:p w14:paraId="7E5CFFE0" w14:textId="77777777" w:rsidR="00D16084" w:rsidRPr="00A647B8" w:rsidRDefault="00D16084" w:rsidP="00D16084">
            <w:pPr>
              <w:spacing w:line="14" w:lineRule="exact"/>
              <w:rPr>
                <w:sz w:val="20"/>
                <w:szCs w:val="20"/>
              </w:rPr>
            </w:pPr>
          </w:p>
          <w:p w14:paraId="50D12118" w14:textId="77777777" w:rsidR="00D16084" w:rsidRPr="00A647B8" w:rsidRDefault="00D16084" w:rsidP="00D16084">
            <w:pPr>
              <w:spacing w:line="234" w:lineRule="auto"/>
              <w:ind w:righ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14:paraId="01EF8524" w14:textId="77777777" w:rsidR="00D16084" w:rsidRPr="00A647B8" w:rsidRDefault="00D16084" w:rsidP="00D16084">
            <w:pPr>
              <w:spacing w:line="14" w:lineRule="exact"/>
              <w:rPr>
                <w:sz w:val="20"/>
                <w:szCs w:val="20"/>
              </w:rPr>
            </w:pPr>
          </w:p>
          <w:p w14:paraId="5CD36D60" w14:textId="77777777" w:rsidR="00D16084" w:rsidRPr="00A647B8" w:rsidRDefault="00D16084" w:rsidP="00D16084">
            <w:pPr>
              <w:spacing w:line="236" w:lineRule="auto"/>
              <w:ind w:right="4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14:paraId="3617D7AA" w14:textId="77777777" w:rsidR="00D16084" w:rsidRPr="00A647B8" w:rsidRDefault="00D16084" w:rsidP="00D16084">
            <w:pPr>
              <w:spacing w:line="2" w:lineRule="exact"/>
              <w:rPr>
                <w:sz w:val="20"/>
                <w:szCs w:val="20"/>
              </w:rPr>
            </w:pPr>
          </w:p>
          <w:p w14:paraId="4BB972CB" w14:textId="77777777" w:rsidR="00D16084" w:rsidRPr="00A647B8" w:rsidRDefault="00D16084" w:rsidP="00D16084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Оценки результатов диагностики автомобильных двигателей.</w:t>
            </w:r>
          </w:p>
          <w:p w14:paraId="2475AE03" w14:textId="77777777" w:rsidR="00D16084" w:rsidRPr="00A647B8" w:rsidRDefault="00D16084" w:rsidP="00D16084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Оформления диагностической карты автомобиля.</w:t>
            </w:r>
          </w:p>
          <w:p w14:paraId="51A181E1" w14:textId="77777777" w:rsidR="00D16084" w:rsidRPr="00A647B8" w:rsidRDefault="00D16084" w:rsidP="00D16084">
            <w:pPr>
              <w:spacing w:line="13" w:lineRule="exact"/>
              <w:rPr>
                <w:sz w:val="20"/>
                <w:szCs w:val="20"/>
              </w:rPr>
            </w:pPr>
          </w:p>
          <w:p w14:paraId="3C0077F2" w14:textId="77777777" w:rsidR="00D16084" w:rsidRPr="00A647B8" w:rsidRDefault="00D16084" w:rsidP="00D16084">
            <w:pPr>
              <w:spacing w:line="236" w:lineRule="auto"/>
              <w:ind w:right="1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Приѐма автомобиля на техническое обслуживание в соответствии с регламентами. 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14:paraId="79064545" w14:textId="77777777" w:rsidR="00D16084" w:rsidRPr="00A647B8" w:rsidRDefault="00D16084" w:rsidP="00D16084">
            <w:pPr>
              <w:spacing w:line="2" w:lineRule="exact"/>
              <w:rPr>
                <w:sz w:val="20"/>
                <w:szCs w:val="20"/>
              </w:rPr>
            </w:pPr>
          </w:p>
          <w:p w14:paraId="009C576A" w14:textId="77777777" w:rsidR="00D16084" w:rsidRPr="00A647B8" w:rsidRDefault="00D16084" w:rsidP="00D16084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Выполнения регламентных работ по техническому обслуживанию автомобильных двигателей. Сдачи автомобиля заказчику. Оформления технической документации. Подготовки автомобиля к ремонту. Оформления первичной документации для ремонта. Демонтажа и монтажа двигателя автомобиля; разборка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сборка его механизмов и систем, замена его отдельных деталей</w:t>
            </w:r>
          </w:p>
          <w:p w14:paraId="08D22DFD" w14:textId="77777777" w:rsidR="00D16084" w:rsidRPr="00A647B8" w:rsidRDefault="00D16084" w:rsidP="00D16084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Проведения технических измерений соответствующим инструментом и приборами. Ремонта деталей систем и механизмов двигателя</w:t>
            </w:r>
          </w:p>
          <w:p w14:paraId="023B0A66" w14:textId="77777777" w:rsidR="00D16084" w:rsidRPr="00A647B8" w:rsidRDefault="00D16084" w:rsidP="00D16084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Регулировки, испытания систем и механизмов двигателя после ремонта.</w:t>
            </w:r>
          </w:p>
          <w:p w14:paraId="2E0A8E9C" w14:textId="77777777" w:rsidR="00D16084" w:rsidRPr="00A647B8" w:rsidRDefault="00D16084" w:rsidP="00D16084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приборов электрооборудования автомобилей по внешним признакам.</w:t>
            </w:r>
          </w:p>
          <w:p w14:paraId="660DC48F" w14:textId="77777777" w:rsidR="00D16084" w:rsidRPr="00A647B8" w:rsidRDefault="00D16084" w:rsidP="00D16084">
            <w:pPr>
              <w:spacing w:line="13" w:lineRule="exact"/>
              <w:rPr>
                <w:sz w:val="20"/>
                <w:szCs w:val="20"/>
              </w:rPr>
            </w:pPr>
          </w:p>
          <w:p w14:paraId="393A9EE5" w14:textId="77777777" w:rsidR="00D16084" w:rsidRDefault="00D16084" w:rsidP="00D16084">
            <w:pPr>
              <w:spacing w:line="236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14:paraId="18EE796E" w14:textId="77777777" w:rsidR="00D16084" w:rsidRDefault="00D16084" w:rsidP="00D16084">
            <w:pPr>
              <w:spacing w:line="234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Оценки результатов диагностики технического состояния электрических и электронных систем автомобилей.</w:t>
            </w:r>
          </w:p>
          <w:p w14:paraId="0FB53A52" w14:textId="77777777" w:rsidR="008E34A6" w:rsidRPr="00A647B8" w:rsidRDefault="008E34A6" w:rsidP="008E34A6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состояния электрических и электронны</w:t>
            </w:r>
            <w:r>
              <w:rPr>
                <w:rFonts w:ascii="Times New Roman" w:hAnsi="Times New Roman"/>
              </w:rPr>
              <w:t xml:space="preserve">х </w:t>
            </w:r>
            <w:r w:rsidRPr="00A647B8">
              <w:rPr>
                <w:rFonts w:ascii="Times New Roman" w:hAnsi="Times New Roman"/>
                <w:sz w:val="21"/>
                <w:szCs w:val="21"/>
              </w:rPr>
              <w:t>систем автомобилей Подготовки инструментов и оборудования к использованию в соот</w:t>
            </w:r>
            <w:r w:rsidRPr="00A647B8">
              <w:rPr>
                <w:rFonts w:ascii="Times New Roman" w:hAnsi="Times New Roman"/>
              </w:rPr>
              <w:t>ветствии с требованиями стандартов рабочего места и охраны труда</w:t>
            </w:r>
          </w:p>
          <w:p w14:paraId="368B0899" w14:textId="77777777" w:rsidR="008E34A6" w:rsidRPr="00A647B8" w:rsidRDefault="008E34A6" w:rsidP="008E34A6">
            <w:pPr>
              <w:spacing w:line="276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Выполнения регламентных работ по техническому обслуживанию электрических и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электронных систем автомобилей</w:t>
            </w:r>
          </w:p>
          <w:p w14:paraId="0ED5A0E3" w14:textId="77777777" w:rsidR="008E34A6" w:rsidRPr="00A647B8" w:rsidRDefault="008E34A6" w:rsidP="008E34A6">
            <w:pPr>
              <w:spacing w:line="13" w:lineRule="exact"/>
              <w:rPr>
                <w:sz w:val="20"/>
                <w:szCs w:val="20"/>
              </w:rPr>
            </w:pPr>
          </w:p>
          <w:p w14:paraId="3489ECFF" w14:textId="77777777" w:rsidR="008E34A6" w:rsidRPr="00A647B8" w:rsidRDefault="008E34A6" w:rsidP="008E34A6">
            <w:pPr>
              <w:spacing w:line="236" w:lineRule="auto"/>
              <w:ind w:righ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Подготовки автомобиля к ремонту. Оформление первичной документации для ремонта. Демонтажа и монтаж узлов и элементов электрических и электронных систем, автомобиля, их замена.</w:t>
            </w:r>
          </w:p>
          <w:p w14:paraId="2A55C5E2" w14:textId="77777777" w:rsidR="008E34A6" w:rsidRPr="00A647B8" w:rsidRDefault="008E34A6" w:rsidP="008E34A6">
            <w:pPr>
              <w:spacing w:line="13" w:lineRule="exact"/>
              <w:rPr>
                <w:sz w:val="20"/>
                <w:szCs w:val="20"/>
              </w:rPr>
            </w:pPr>
          </w:p>
          <w:p w14:paraId="37954160" w14:textId="77777777" w:rsidR="008E34A6" w:rsidRPr="00A647B8" w:rsidRDefault="008E34A6" w:rsidP="008E34A6">
            <w:pPr>
              <w:spacing w:line="235" w:lineRule="auto"/>
              <w:ind w:right="10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14:paraId="73F9C448" w14:textId="77777777" w:rsidR="008E34A6" w:rsidRPr="00A647B8" w:rsidRDefault="008E34A6" w:rsidP="008E34A6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Ремонта узлов и элементов электрических и электронных систем</w:t>
            </w:r>
          </w:p>
          <w:p w14:paraId="4FEBF824" w14:textId="77777777" w:rsidR="008E34A6" w:rsidRPr="00A647B8" w:rsidRDefault="008E34A6" w:rsidP="008E34A6">
            <w:pPr>
              <w:spacing w:line="10" w:lineRule="exact"/>
              <w:rPr>
                <w:sz w:val="20"/>
                <w:szCs w:val="20"/>
              </w:rPr>
            </w:pPr>
          </w:p>
          <w:p w14:paraId="2A9B4BD4" w14:textId="77777777" w:rsidR="006B5435" w:rsidRPr="00A647B8" w:rsidRDefault="008E34A6" w:rsidP="006B543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1"/>
                <w:szCs w:val="21"/>
              </w:rPr>
              <w:t xml:space="preserve">Регулировки, испытание узлов и элементов электрических и электронных систем Подготовки средств диагностирования трансмиссии, ходовой части и органов управления автомобилей. 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</w:t>
            </w:r>
            <w:r w:rsidR="006B5435" w:rsidRPr="00A647B8">
              <w:rPr>
                <w:rFonts w:ascii="Times New Roman" w:hAnsi="Times New Roman"/>
                <w:sz w:val="24"/>
                <w:szCs w:val="24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 Проведения технических измерений соответствующим инструментом и приборами. Ремонта деталей систем и механизмов двигателя</w:t>
            </w:r>
          </w:p>
          <w:p w14:paraId="22B8DA2F" w14:textId="77777777" w:rsidR="006B5435" w:rsidRPr="00A647B8" w:rsidRDefault="006B5435" w:rsidP="006B543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Регулировки, испытания систем и механизмов двигателя после ремонта.</w:t>
            </w:r>
          </w:p>
          <w:p w14:paraId="28971292" w14:textId="77777777" w:rsidR="006B5435" w:rsidRDefault="006B5435" w:rsidP="006B5435">
            <w:pPr>
              <w:spacing w:line="251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Диагностики технического состояния приборов электрооборудования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автомобилей </w:t>
            </w:r>
            <w:r w:rsidRPr="00545C4B">
              <w:rPr>
                <w:rFonts w:ascii="Times New Roman" w:hAnsi="Times New Roman"/>
                <w:sz w:val="24"/>
                <w:szCs w:val="24"/>
              </w:rPr>
              <w:t xml:space="preserve">по внешним признакам. </w:t>
            </w:r>
            <w:r w:rsidR="00503AA8" w:rsidRPr="00545C4B">
              <w:rPr>
                <w:rFonts w:ascii="Times New Roman" w:hAnsi="Times New Roman"/>
                <w:sz w:val="24"/>
                <w:szCs w:val="24"/>
              </w:rPr>
              <w:t>Пр</w:t>
            </w:r>
            <w:r w:rsidR="00503AA8" w:rsidRPr="00503AA8">
              <w:rPr>
                <w:rFonts w:ascii="Times New Roman" w:hAnsi="Times New Roman"/>
                <w:sz w:val="24"/>
                <w:szCs w:val="24"/>
              </w:rPr>
              <w:t>оведения инструментальной диагностики технического состояния ходовой части и органов управления автомобилей.</w:t>
            </w:r>
            <w:r w:rsidR="00503AA8">
              <w:rPr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Оценки результатов</w:t>
            </w:r>
            <w:r w:rsidR="00503AA8">
              <w:rPr>
                <w:rFonts w:ascii="Times New Roman" w:hAnsi="Times New Roman"/>
                <w:sz w:val="24"/>
                <w:szCs w:val="24"/>
              </w:rPr>
              <w:t xml:space="preserve"> диагностики технического состояния трансмиссии, ходовой части и механизмов управления автомобилей.</w:t>
            </w:r>
          </w:p>
          <w:p w14:paraId="46B0282E" w14:textId="77777777" w:rsidR="00503AA8" w:rsidRDefault="00503AA8" w:rsidP="006B5435">
            <w:pPr>
              <w:spacing w:line="251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14:paraId="6F024EF0" w14:textId="77777777" w:rsidR="00503AA8" w:rsidRDefault="00503AA8" w:rsidP="006B5435">
            <w:pPr>
              <w:spacing w:line="251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Подготовки автомобиля к ремонту. </w:t>
            </w:r>
            <w:r w:rsidRPr="00503AA8">
              <w:rPr>
                <w:rFonts w:ascii="Times New Roman" w:hAnsi="Times New Roman"/>
                <w:sz w:val="24"/>
                <w:szCs w:val="24"/>
              </w:rPr>
              <w:t>Оформления первичной документации для ремонта.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Демонтажа, монтажа и замены узлов механизмов автомобильных трансмиссий, ходовой части и органов управления автомобилей.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Проведения технических измерений соответствующим инструментом и приборами.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>а механизмов, узлов</w:t>
            </w:r>
            <w:r w:rsidR="00AA6568">
              <w:rPr>
                <w:rFonts w:ascii="Times New Roman" w:hAnsi="Times New Roman"/>
                <w:sz w:val="24"/>
                <w:szCs w:val="24"/>
              </w:rPr>
              <w:t xml:space="preserve"> и деталей автомобильных трансмиссий, ходовой части и органов управления автомобилей. Регулировки и испытания автомобильных трансмиссий, элементов ходовой части и органов управления после ремонта.</w:t>
            </w:r>
          </w:p>
          <w:p w14:paraId="469B5269" w14:textId="77777777" w:rsidR="00AA6568" w:rsidRDefault="00AA6568" w:rsidP="006B5435">
            <w:pPr>
              <w:spacing w:line="251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Подготовки автомобиля к проведению работ по контролю технических параметров кузова. </w:t>
            </w:r>
            <w:r w:rsidRPr="00AA6568">
              <w:rPr>
                <w:rFonts w:ascii="Times New Roman" w:hAnsi="Times New Roman"/>
                <w:sz w:val="24"/>
                <w:szCs w:val="24"/>
              </w:rPr>
              <w:t>Подбора  и использования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кузова. Рихтовки элементов кузовов.</w:t>
            </w:r>
          </w:p>
          <w:p w14:paraId="4FB55E7C" w14:textId="77777777" w:rsidR="00D16084" w:rsidRPr="007E4407" w:rsidRDefault="00AA6568" w:rsidP="007E4407">
            <w:pPr>
              <w:spacing w:line="251" w:lineRule="auto"/>
              <w:ind w:right="8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кузовов.</w:t>
            </w:r>
          </w:p>
        </w:tc>
      </w:tr>
      <w:tr w:rsidR="00D16084" w14:paraId="1430C5E8" w14:textId="77777777" w:rsidTr="00D16084">
        <w:tc>
          <w:tcPr>
            <w:tcW w:w="2093" w:type="dxa"/>
          </w:tcPr>
          <w:p w14:paraId="3E9DAFEC" w14:textId="77777777" w:rsidR="00D16084" w:rsidRPr="007E4407" w:rsidRDefault="007E4407" w:rsidP="00EF2015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7E4407">
              <w:rPr>
                <w:rFonts w:ascii="Times New Roman" w:hAnsi="Times New Roman"/>
                <w:bCs/>
                <w:sz w:val="21"/>
                <w:szCs w:val="21"/>
              </w:rPr>
              <w:t>уметь</w:t>
            </w:r>
          </w:p>
        </w:tc>
        <w:tc>
          <w:tcPr>
            <w:tcW w:w="7757" w:type="dxa"/>
          </w:tcPr>
          <w:p w14:paraId="4272B78B" w14:textId="77777777" w:rsidR="00D16084" w:rsidRDefault="007E4407" w:rsidP="00EF2015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Снимать и устанавливать двигатель на автомобиль, узлы и детали механизмов и систем двигателя, узлы и механизмы автомоб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ильных трансмиссий,  ходовой части и органов управления,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разбирать и собирать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двигатель, узлы и элементы элек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трооборудования, электрических и электронных систем автомобиля.</w:t>
            </w:r>
          </w:p>
          <w:p w14:paraId="45F81BEC" w14:textId="77777777" w:rsidR="007E4407" w:rsidRDefault="007E4407" w:rsidP="007E4407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14:paraId="5A541110" w14:textId="77777777" w:rsidR="007E4407" w:rsidRDefault="007E4407" w:rsidP="007E4407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Разбирать и собирать элементы, механизмы и узлы трансмиссий, ходовой части органов управления автомобилей</w:t>
            </w:r>
          </w:p>
          <w:p w14:paraId="661F74F7" w14:textId="77777777" w:rsidR="007E4407" w:rsidRDefault="007E4407" w:rsidP="007E44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Подбирать материалы для восстановления ге</w:t>
            </w:r>
            <w:r>
              <w:rPr>
                <w:rFonts w:ascii="Times New Roman" w:hAnsi="Times New Roman"/>
                <w:sz w:val="24"/>
                <w:szCs w:val="24"/>
              </w:rPr>
              <w:t>ометрической формы элементов ку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зова, для защиты элементов кузова от коррозии</w:t>
            </w:r>
            <w:r>
              <w:rPr>
                <w:rFonts w:ascii="Times New Roman" w:hAnsi="Times New Roman"/>
                <w:sz w:val="24"/>
                <w:szCs w:val="24"/>
              </w:rPr>
              <w:t>, цвета ремонтных красок элемен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тов кузова.</w:t>
            </w:r>
          </w:p>
          <w:p w14:paraId="5FD725FC" w14:textId="77777777" w:rsidR="007E4407" w:rsidRPr="00A647B8" w:rsidRDefault="007E4407" w:rsidP="007E4407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Принимать автомобиль на диагностику, прово</w:t>
            </w:r>
            <w:r>
              <w:rPr>
                <w:rFonts w:ascii="Times New Roman" w:hAnsi="Times New Roman"/>
                <w:sz w:val="24"/>
                <w:szCs w:val="24"/>
              </w:rPr>
              <w:t>дить беседу с заказчиком для вы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явления его жалоб на работу автомобиля, проводить внешний </w:t>
            </w:r>
            <w:r>
              <w:rPr>
                <w:rFonts w:ascii="Times New Roman" w:hAnsi="Times New Roman"/>
                <w:sz w:val="24"/>
                <w:szCs w:val="24"/>
              </w:rPr>
              <w:t>осмотр автомоби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ля, составлять необходимую документацию.</w:t>
            </w:r>
          </w:p>
          <w:p w14:paraId="5BD910DB" w14:textId="77777777" w:rsidR="007E4407" w:rsidRPr="00A647B8" w:rsidRDefault="007E4407" w:rsidP="007E440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Выявлять по внешним признакам отклонения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нормального технического со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стояния двигателя, делать на их основе прогноз возможных неисправностей Выбирать методы диагностики, выбирать необходимое диаг</w:t>
            </w:r>
            <w:r>
              <w:rPr>
                <w:rFonts w:ascii="Times New Roman" w:hAnsi="Times New Roman"/>
                <w:sz w:val="24"/>
                <w:szCs w:val="24"/>
              </w:rPr>
              <w:t>ностическое обору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дование и инструмент, подключать и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диагностическое оборудова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ние, выбирать и использовать программы диагностики, проводить диагностику двигателей.</w:t>
            </w:r>
          </w:p>
          <w:p w14:paraId="3168995F" w14:textId="77777777" w:rsidR="007E4407" w:rsidRPr="00A647B8" w:rsidRDefault="007E4407" w:rsidP="007E4407">
            <w:pPr>
              <w:rPr>
                <w:sz w:val="20"/>
                <w:szCs w:val="20"/>
              </w:rPr>
            </w:pPr>
          </w:p>
          <w:p w14:paraId="14D09600" w14:textId="77777777" w:rsidR="007E4407" w:rsidRPr="00A647B8" w:rsidRDefault="007E4407" w:rsidP="007E440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безопасные условия труда в профессиональной деятельности. Использовать технологическую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 на диагностику двигателей, со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блюдать регламенты диагностических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, рекомендованные автопроизводи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телями. Читать и интерпретировать данные, полученные в ходе диагностики. Определять по результатам диагностических процед</w:t>
            </w:r>
            <w:r>
              <w:rPr>
                <w:rFonts w:ascii="Times New Roman" w:hAnsi="Times New Roman"/>
                <w:sz w:val="24"/>
                <w:szCs w:val="24"/>
              </w:rPr>
              <w:t>ур неисправности механиз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мов и систем автомобильных двигателей, оце</w:t>
            </w:r>
            <w:r>
              <w:rPr>
                <w:rFonts w:ascii="Times New Roman" w:hAnsi="Times New Roman"/>
                <w:sz w:val="24"/>
                <w:szCs w:val="24"/>
              </w:rPr>
              <w:t>нивать остаточный ресурс отдель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14:paraId="2117323A" w14:textId="77777777" w:rsidR="00042A08" w:rsidRPr="00A647B8" w:rsidRDefault="00042A08" w:rsidP="00042A0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при составлении отчетной документации по диагностике дви</w:t>
            </w:r>
            <w:r>
              <w:rPr>
                <w:rFonts w:ascii="Times New Roman" w:hAnsi="Times New Roman"/>
                <w:sz w:val="24"/>
                <w:szCs w:val="24"/>
              </w:rPr>
              <w:t>гателей. Заполнять форму диагно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стической карты автомобиля. Формулировать заключение о техническом состоя</w:t>
            </w:r>
            <w:r>
              <w:rPr>
                <w:rFonts w:ascii="Times New Roman" w:hAnsi="Times New Roman"/>
                <w:sz w:val="24"/>
                <w:szCs w:val="24"/>
              </w:rPr>
              <w:t>нии автомобиля.</w:t>
            </w:r>
          </w:p>
          <w:p w14:paraId="11EEA5B4" w14:textId="77777777" w:rsidR="00042A08" w:rsidRPr="00042A08" w:rsidRDefault="00042A08" w:rsidP="00042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Принимать заказ на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автомобиля, проводить его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внешний осмотр, составлять необходимую приемочную документацию.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Определять перечень регламентных работ п</w:t>
            </w:r>
            <w:r>
              <w:rPr>
                <w:rFonts w:ascii="Times New Roman" w:hAnsi="Times New Roman"/>
                <w:sz w:val="24"/>
                <w:szCs w:val="24"/>
              </w:rPr>
              <w:t>о техническому обслуживанию дви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гателя. Выбирать необходимое 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t>для проведения работ по техниче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скому обслуживанию автомобилей, определять исправность и функциональность инструментов, оборудования; определять т</w:t>
            </w:r>
            <w:r>
              <w:rPr>
                <w:rFonts w:ascii="Times New Roman" w:hAnsi="Times New Roman"/>
                <w:sz w:val="24"/>
                <w:szCs w:val="24"/>
              </w:rPr>
              <w:t>ип и количество необходимых экс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плуатационных материалов для техническог</w:t>
            </w:r>
            <w:r>
              <w:rPr>
                <w:rFonts w:ascii="Times New Roman" w:hAnsi="Times New Roman"/>
                <w:sz w:val="24"/>
                <w:szCs w:val="24"/>
              </w:rPr>
              <w:t>о обслуживания двигателя в соот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ветствии с технической документацией подбирать материалы </w:t>
            </w:r>
            <w:r>
              <w:rPr>
                <w:rFonts w:ascii="Times New Roman" w:hAnsi="Times New Roman"/>
                <w:sz w:val="24"/>
                <w:szCs w:val="24"/>
              </w:rPr>
              <w:t>требуемого каче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ства в соответствии с технической документацией.</w:t>
            </w:r>
          </w:p>
          <w:p w14:paraId="0B579A93" w14:textId="77777777" w:rsidR="00042A08" w:rsidRDefault="00042A08" w:rsidP="00042A08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</w:t>
            </w:r>
            <w:r>
              <w:rPr>
                <w:rFonts w:ascii="Times New Roman" w:hAnsi="Times New Roman"/>
                <w:sz w:val="24"/>
                <w:szCs w:val="24"/>
              </w:rPr>
              <w:t>й и расходных материалов, прове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дение необходимых регулировок и др.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эксплуатационные материалы в профессиональной деятельности.</w:t>
            </w:r>
          </w:p>
          <w:p w14:paraId="3AD1A503" w14:textId="77777777" w:rsidR="00042A08" w:rsidRPr="00A647B8" w:rsidRDefault="00042A08" w:rsidP="00042A0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при составлении отчетной документации по проведению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обслуживания автомоби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лей. Заполнять форму наряда на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авто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мобиля, сервисную книжку. Отчитываться пе</w:t>
            </w:r>
            <w:r>
              <w:rPr>
                <w:rFonts w:ascii="Times New Roman" w:hAnsi="Times New Roman"/>
                <w:sz w:val="24"/>
                <w:szCs w:val="24"/>
              </w:rPr>
              <w:t>ред заказчиком о выполненной ра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боте.</w:t>
            </w:r>
          </w:p>
          <w:p w14:paraId="17B432FE" w14:textId="77777777" w:rsidR="00042A08" w:rsidRPr="00A647B8" w:rsidRDefault="00042A08" w:rsidP="00042A0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Подготовка автомобиля к ремонту.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Оформление первичной документации для ремонта. Проведение технических измерений соответствующим инструментом и приборами. Оформлять учетную документацию.</w:t>
            </w:r>
          </w:p>
          <w:p w14:paraId="7714F803" w14:textId="77777777" w:rsidR="00042A08" w:rsidRPr="00A647B8" w:rsidRDefault="00042A08" w:rsidP="00042A0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Использовать уборочно-моечное и технологическое оборудование</w:t>
            </w:r>
          </w:p>
          <w:p w14:paraId="7A7B7EB3" w14:textId="77777777" w:rsidR="00042A08" w:rsidRPr="00A647B8" w:rsidRDefault="00042A08" w:rsidP="00042A0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Выбирать и пользоваться инструментами и приспособлениями для слесарных работ.</w:t>
            </w:r>
          </w:p>
          <w:p w14:paraId="6EB8A3B8" w14:textId="77777777" w:rsidR="00042A08" w:rsidRPr="00A647B8" w:rsidRDefault="00042A08" w:rsidP="00042A0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Регулировать механизмы двигателя и системы в соответствии с технологической</w:t>
            </w:r>
            <w:r>
              <w:rPr>
                <w:sz w:val="20"/>
                <w:szCs w:val="20"/>
              </w:rPr>
              <w:t xml:space="preserve"> 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документацией. Проводить проверку работы двигателя</w:t>
            </w:r>
          </w:p>
          <w:p w14:paraId="3C6DAC13" w14:textId="77777777" w:rsidR="00042A08" w:rsidRDefault="00042A08" w:rsidP="00042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Измерять параметры электрических цепей электрооборудования автомобилей.</w:t>
            </w:r>
          </w:p>
          <w:p w14:paraId="566F33D6" w14:textId="77777777" w:rsidR="00E73C5B" w:rsidRDefault="00E73C5B" w:rsidP="00E73C5B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Выявлять по внешним признакам отклонения от нормального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со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стояния приборов электрооборудования авто</w:t>
            </w:r>
            <w:r>
              <w:rPr>
                <w:rFonts w:ascii="Times New Roman" w:hAnsi="Times New Roman"/>
                <w:sz w:val="24"/>
                <w:szCs w:val="24"/>
              </w:rPr>
              <w:t>мобилей и делать прогноз возмож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ных неисправностей.</w:t>
            </w:r>
          </w:p>
          <w:p w14:paraId="032477E8" w14:textId="77777777" w:rsidR="00E73C5B" w:rsidRPr="00E73C5B" w:rsidRDefault="00E73C5B" w:rsidP="00E73C5B">
            <w:pPr>
              <w:rPr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Выбирать методы диагностики, выбирать не</w:t>
            </w:r>
            <w:r>
              <w:rPr>
                <w:rFonts w:ascii="Times New Roman" w:hAnsi="Times New Roman"/>
                <w:sz w:val="24"/>
                <w:szCs w:val="24"/>
              </w:rPr>
              <w:t>обходимое диагностическое обору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дование и инструмент, подключать диагност</w:t>
            </w:r>
            <w:r>
              <w:rPr>
                <w:rFonts w:ascii="Times New Roman" w:hAnsi="Times New Roman"/>
                <w:sz w:val="24"/>
                <w:szCs w:val="24"/>
              </w:rPr>
              <w:t>ическое оборудование для опреде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ления технического состояния электрически</w:t>
            </w:r>
            <w:r>
              <w:rPr>
                <w:rFonts w:ascii="Times New Roman" w:hAnsi="Times New Roman"/>
                <w:sz w:val="24"/>
                <w:szCs w:val="24"/>
              </w:rPr>
              <w:t>х и электронных систем автомоби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лей, проводить инструментальную диагност</w:t>
            </w:r>
            <w:r>
              <w:rPr>
                <w:rFonts w:ascii="Times New Roman" w:hAnsi="Times New Roman"/>
                <w:sz w:val="24"/>
                <w:szCs w:val="24"/>
              </w:rPr>
              <w:t>ику технического состояния элек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трических и электронных систем </w:t>
            </w:r>
            <w:r w:rsidRPr="00E73C5B">
              <w:rPr>
                <w:rFonts w:ascii="Times New Roman" w:hAnsi="Times New Roman"/>
                <w:sz w:val="24"/>
                <w:szCs w:val="24"/>
              </w:rPr>
              <w:lastRenderedPageBreak/>
              <w:t>автомобилей.</w:t>
            </w:r>
          </w:p>
          <w:p w14:paraId="2918A69F" w14:textId="77777777" w:rsidR="00E73C5B" w:rsidRPr="00E73C5B" w:rsidRDefault="00E73C5B" w:rsidP="00E73C5B">
            <w:pPr>
              <w:rPr>
                <w:sz w:val="24"/>
                <w:szCs w:val="24"/>
              </w:rPr>
            </w:pPr>
            <w:r w:rsidRPr="00E73C5B">
              <w:rPr>
                <w:rFonts w:ascii="Times New Roman" w:hAnsi="Times New Roman"/>
                <w:sz w:val="24"/>
                <w:szCs w:val="24"/>
              </w:rPr>
              <w:t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</w:t>
            </w:r>
          </w:p>
          <w:p w14:paraId="31BCE31A" w14:textId="77777777" w:rsidR="00E73C5B" w:rsidRPr="00E73C5B" w:rsidRDefault="00E73C5B" w:rsidP="00E73C5B">
            <w:pPr>
              <w:rPr>
                <w:sz w:val="24"/>
                <w:szCs w:val="24"/>
              </w:rPr>
            </w:pPr>
            <w:r w:rsidRPr="00E73C5B">
              <w:rPr>
                <w:rFonts w:ascii="Times New Roman" w:hAnsi="Times New Roman"/>
                <w:sz w:val="24"/>
                <w:szCs w:val="24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 Пользоваться измерительными приборами.</w:t>
            </w:r>
          </w:p>
          <w:p w14:paraId="366135E9" w14:textId="77777777" w:rsidR="00E73C5B" w:rsidRPr="00E73C5B" w:rsidRDefault="00E73C5B" w:rsidP="00E73C5B">
            <w:pPr>
              <w:rPr>
                <w:rFonts w:ascii="Times New Roman" w:hAnsi="Times New Roman"/>
                <w:sz w:val="24"/>
                <w:szCs w:val="24"/>
              </w:rPr>
            </w:pPr>
            <w:r w:rsidRPr="00E73C5B">
              <w:rPr>
                <w:rFonts w:ascii="Times New Roman" w:hAnsi="Times New Roman"/>
                <w:sz w:val="24"/>
                <w:szCs w:val="24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14:paraId="4A5E00D6" w14:textId="77777777" w:rsidR="00E73C5B" w:rsidRDefault="00E73C5B" w:rsidP="00E73C5B">
            <w:pPr>
              <w:rPr>
                <w:rFonts w:ascii="Times New Roman" w:hAnsi="Times New Roman"/>
                <w:sz w:val="24"/>
                <w:szCs w:val="24"/>
              </w:rPr>
            </w:pPr>
            <w:r w:rsidRPr="00E73C5B">
              <w:rPr>
                <w:rFonts w:ascii="Times New Roman" w:hAnsi="Times New Roman"/>
                <w:sz w:val="24"/>
                <w:szCs w:val="24"/>
              </w:rPr>
              <w:t>Выполнять метрологическую поверку средств измерений. Производить проверку исправности узлов и элементов электрических и электронных систем контроль</w:t>
            </w:r>
            <w:r w:rsidR="00E8093C">
              <w:rPr>
                <w:sz w:val="24"/>
                <w:szCs w:val="24"/>
              </w:rPr>
              <w:pict w14:anchorId="7315BD99">
                <v:line id="_x0000_s1076" style="position:absolute;z-index:251714560;visibility:visible;mso-wrap-distance-left:0;mso-wrap-distance-right:0;mso-position-horizontal-relative:page;mso-position-vertical-relative:page" from="65.3pt,56.85pt" to="558.55pt,56.85pt" o:allowincell="f" strokeweight=".48pt">
                  <w10:wrap anchorx="page" anchory="page"/>
                </v:line>
              </w:pict>
            </w:r>
            <w:r w:rsidR="00E8093C">
              <w:rPr>
                <w:sz w:val="24"/>
                <w:szCs w:val="24"/>
              </w:rPr>
              <w:pict w14:anchorId="241799A2">
                <v:line id="_x0000_s1077" style="position:absolute;z-index:251715584;visibility:visible;mso-wrap-distance-left:0;mso-wrap-distance-right:0;mso-position-horizontal-relative:page;mso-position-vertical-relative:page" from="65.5pt,56.6pt" to="65.5pt,747.65pt" o:allowincell="f" strokeweight=".16931mm">
                  <w10:wrap anchorx="page" anchory="page"/>
                </v:line>
              </w:pict>
            </w:r>
            <w:r w:rsidR="00E8093C">
              <w:rPr>
                <w:sz w:val="24"/>
                <w:szCs w:val="24"/>
              </w:rPr>
              <w:pict w14:anchorId="386DA9DA">
                <v:line id="_x0000_s1080" style="position:absolute;z-index:251718656;visibility:visible;mso-wrap-distance-left:0;mso-wrap-distance-right:0;mso-position-horizontal-relative:page;mso-position-vertical-relative:page" from="558.3pt,56.6pt" to="558.3pt,747.65pt" o:allowincell="f" strokeweight=".16931mm">
                  <w10:wrap anchorx="page" anchory="page"/>
                </v:line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но-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измерительными приборами и инструментами.</w:t>
            </w:r>
          </w:p>
          <w:p w14:paraId="1352FFBD" w14:textId="77777777" w:rsidR="00E73C5B" w:rsidRPr="00A647B8" w:rsidRDefault="00E73C5B" w:rsidP="00E73C5B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14:paraId="7229C202" w14:textId="77777777" w:rsidR="00BE1D91" w:rsidRPr="00A647B8" w:rsidRDefault="00BE1D91" w:rsidP="00BE1D91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Разбирать и собирать основные узлы электрообор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удования. Определять неис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правности и объем работ по их устранению. </w:t>
            </w:r>
            <w:r>
              <w:rPr>
                <w:rFonts w:ascii="Times New Roman" w:hAnsi="Times New Roman"/>
                <w:sz w:val="24"/>
                <w:szCs w:val="24"/>
              </w:rPr>
              <w:t>Устранять выявленные неисправно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14:paraId="4704CA73" w14:textId="77777777" w:rsidR="00BE1D91" w:rsidRPr="00A647B8" w:rsidRDefault="00BE1D91" w:rsidP="00BE1D91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Разбирать и собирать основные узлы электрообор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удования. Определять неис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правности и объем работ по их устранению. </w:t>
            </w:r>
            <w:r>
              <w:rPr>
                <w:rFonts w:ascii="Times New Roman" w:hAnsi="Times New Roman"/>
                <w:sz w:val="24"/>
                <w:szCs w:val="24"/>
              </w:rPr>
              <w:t>Устранять выявленные неисправно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14:paraId="1DD78435" w14:textId="77777777" w:rsidR="00BE1D91" w:rsidRPr="00A647B8" w:rsidRDefault="00BE1D91" w:rsidP="00BE1D91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Определять способы и средства ремонта.</w:t>
            </w:r>
          </w:p>
          <w:p w14:paraId="6FF7A457" w14:textId="77777777" w:rsidR="00BE1D91" w:rsidRDefault="00BE1D91" w:rsidP="00BE1D91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Выбирать и использовать специальный инструмент, приборы и оборудование. </w:t>
            </w:r>
          </w:p>
          <w:p w14:paraId="0A689B90" w14:textId="77777777" w:rsidR="00BE1D91" w:rsidRPr="00A647B8" w:rsidRDefault="00BE1D91" w:rsidP="00BE1D91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Регулировать параметры электрических и элект</w:t>
            </w:r>
            <w:r>
              <w:rPr>
                <w:rFonts w:ascii="Times New Roman" w:hAnsi="Times New Roman"/>
                <w:sz w:val="24"/>
                <w:szCs w:val="24"/>
              </w:rPr>
              <w:t>ронных систем и их узлов в соот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ветствии с технологической документацией.</w:t>
            </w:r>
          </w:p>
          <w:p w14:paraId="6A24A3D3" w14:textId="77777777" w:rsidR="00BE1D91" w:rsidRPr="00A647B8" w:rsidRDefault="00BE1D91" w:rsidP="00BE1D91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Проводить проверку работы электрооборудования, электрических и электронных систем.</w:t>
            </w:r>
          </w:p>
          <w:p w14:paraId="1AADBE8E" w14:textId="77777777" w:rsidR="00BE1D91" w:rsidRPr="00A647B8" w:rsidRDefault="00BE1D91" w:rsidP="00BE1D91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Безопасно пользоваться диагностическим оборудованием и приборами;</w:t>
            </w:r>
          </w:p>
          <w:p w14:paraId="16740C74" w14:textId="77777777" w:rsidR="00BE1D91" w:rsidRPr="00A647B8" w:rsidRDefault="00BE1D91" w:rsidP="00BE1D91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определять исправность и функциональность диагностического оборудования и</w:t>
            </w:r>
            <w:r>
              <w:rPr>
                <w:sz w:val="20"/>
                <w:szCs w:val="20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приборов;</w:t>
            </w:r>
          </w:p>
          <w:p w14:paraId="7D0E80D3" w14:textId="77777777" w:rsidR="00BE1D91" w:rsidRPr="00A647B8" w:rsidRDefault="00BE1D91" w:rsidP="00BE1D91">
            <w:pPr>
              <w:tabs>
                <w:tab w:val="left" w:pos="2740"/>
                <w:tab w:val="left" w:pos="4800"/>
                <w:tab w:val="left" w:pos="5840"/>
                <w:tab w:val="left" w:pos="6580"/>
                <w:tab w:val="left" w:pos="6980"/>
                <w:tab w:val="left" w:pos="8200"/>
                <w:tab w:val="left" w:pos="934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диагностическими картами, уметь их заполнять.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14:paraId="307111D2" w14:textId="77777777" w:rsidR="00BE1D91" w:rsidRPr="00A647B8" w:rsidRDefault="00BE1D91" w:rsidP="00BE1D91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Выбирать методы диагностики, выбирать не</w:t>
            </w:r>
            <w:r>
              <w:rPr>
                <w:rFonts w:ascii="Times New Roman" w:hAnsi="Times New Roman"/>
                <w:sz w:val="24"/>
                <w:szCs w:val="24"/>
              </w:rPr>
              <w:t>обходимое диагностическое обору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дование и инструмент, подключать и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диагностическое оборудова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ние, выбирать и использовать программы диагностики, проводить диагностику агрегатов трансмиссии.</w:t>
            </w:r>
          </w:p>
          <w:p w14:paraId="7CC55FCE" w14:textId="77777777" w:rsidR="00BE1D91" w:rsidRPr="00A647B8" w:rsidRDefault="00BE1D91" w:rsidP="00BE1D91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деятельности. Выявлять по внешним признакам отклонения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нормального технического со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стояния ходовой части и механизмов управлен</w:t>
            </w:r>
            <w:r>
              <w:rPr>
                <w:rFonts w:ascii="Times New Roman" w:hAnsi="Times New Roman"/>
                <w:sz w:val="24"/>
                <w:szCs w:val="24"/>
              </w:rPr>
              <w:t>ия автомобилей, делать на их ос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нове прогноз возможных неисправностей.</w:t>
            </w:r>
          </w:p>
          <w:p w14:paraId="3AF95CB8" w14:textId="77777777" w:rsidR="00BE1D91" w:rsidRDefault="00BE1D91" w:rsidP="00BE1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Выбирать методы диагностики, выбирать не</w:t>
            </w:r>
            <w:r>
              <w:rPr>
                <w:rFonts w:ascii="Times New Roman" w:hAnsi="Times New Roman"/>
                <w:sz w:val="24"/>
                <w:szCs w:val="24"/>
              </w:rPr>
              <w:t>обходимое диагностическое обору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дование и инструмент, подключать и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диагностическое оборудова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ние, выбирать и использовать программы диагностики,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инструментальную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диагностику </w:t>
            </w:r>
            <w:r w:rsidR="006968A7">
              <w:rPr>
                <w:rFonts w:ascii="Times New Roman" w:hAnsi="Times New Roman"/>
                <w:sz w:val="24"/>
                <w:szCs w:val="24"/>
              </w:rPr>
              <w:t>ходовой части и механизмов управления автомобилей.</w:t>
            </w:r>
          </w:p>
          <w:p w14:paraId="0B66D47E" w14:textId="77777777" w:rsidR="006968A7" w:rsidRDefault="006968A7" w:rsidP="00BE1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F28A7E" w14:textId="77777777" w:rsidR="006968A7" w:rsidRDefault="006968A7" w:rsidP="00BE1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и интерпретировать данные, полученные в ходе диагностики.</w:t>
            </w:r>
          </w:p>
          <w:p w14:paraId="2DB7B767" w14:textId="77777777" w:rsidR="006968A7" w:rsidRDefault="006968A7" w:rsidP="00696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по результатам диагностических процедур неисправности ходовой части и механизмов управления автомобилей </w:t>
            </w:r>
            <w:r>
              <w:rPr>
                <w:rFonts w:ascii="Times New Roman" w:hAnsi="Times New Roman"/>
                <w:sz w:val="24"/>
                <w:szCs w:val="24"/>
              </w:rPr>
              <w:t>Безопасного и высококачественно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го выполнения регламентных работ по разн</w:t>
            </w:r>
            <w:r>
              <w:rPr>
                <w:rFonts w:ascii="Times New Roman" w:hAnsi="Times New Roman"/>
                <w:sz w:val="24"/>
                <w:szCs w:val="24"/>
              </w:rPr>
              <w:t>ым видам технического обслужива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ния: проверка состояния автомобильных транс</w:t>
            </w:r>
            <w:r>
              <w:rPr>
                <w:rFonts w:ascii="Times New Roman" w:hAnsi="Times New Roman"/>
                <w:sz w:val="24"/>
                <w:szCs w:val="24"/>
              </w:rPr>
              <w:t>миссий, выявление и замена неис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правных элементов.</w:t>
            </w:r>
          </w:p>
          <w:p w14:paraId="7C03A3AA" w14:textId="77777777" w:rsidR="006968A7" w:rsidRPr="00A647B8" w:rsidRDefault="006968A7" w:rsidP="006968A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Использовать эксплуатационные материалы в профессиональной деятельности. Выбирать материалы на основе анализа их с</w:t>
            </w:r>
            <w:r>
              <w:rPr>
                <w:rFonts w:ascii="Times New Roman" w:hAnsi="Times New Roman"/>
                <w:sz w:val="24"/>
                <w:szCs w:val="24"/>
              </w:rPr>
              <w:t>войств, для конкретного примене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14:paraId="32AA98E9" w14:textId="77777777" w:rsidR="006968A7" w:rsidRPr="00A647B8" w:rsidRDefault="006968A7" w:rsidP="006968A7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14:paraId="55B8E8B4" w14:textId="77777777" w:rsidR="006968A7" w:rsidRPr="00A647B8" w:rsidRDefault="006968A7" w:rsidP="006968A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безопасные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условия труда в профессиональной деятельности. Оформлять учетную документацию.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зовать уборочно-моечное оборудо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вание и технологическое оборудование.</w:t>
            </w:r>
          </w:p>
          <w:p w14:paraId="31C414DD" w14:textId="77777777" w:rsidR="006968A7" w:rsidRDefault="006968A7" w:rsidP="00696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</w:t>
            </w:r>
          </w:p>
          <w:p w14:paraId="4A612319" w14:textId="77777777" w:rsidR="00545C4B" w:rsidRPr="001F5537" w:rsidRDefault="00545C4B" w:rsidP="00CE031D">
            <w:pPr>
              <w:ind w:left="36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Выбирать и пользоваться инструментами и приспособлениями для слесарных</w:t>
            </w:r>
            <w:r w:rsidR="00CE031D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14:paraId="0B8C547F" w14:textId="77777777" w:rsidR="00545C4B" w:rsidRPr="001F5537" w:rsidRDefault="00545C4B" w:rsidP="00C800AA">
            <w:pPr>
              <w:ind w:left="36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Разбирать и собирать элементы, механизмы и узлы трансмиссий, ходовой части</w:t>
            </w:r>
            <w:r w:rsidR="00C800AA">
              <w:rPr>
                <w:rFonts w:ascii="Times New Roman" w:hAnsi="Times New Roman"/>
                <w:sz w:val="24"/>
                <w:szCs w:val="24"/>
              </w:rPr>
              <w:t xml:space="preserve"> и органов управления автомобилей.</w:t>
            </w:r>
          </w:p>
          <w:p w14:paraId="21923A85" w14:textId="77777777" w:rsidR="00545C4B" w:rsidRPr="00A647B8" w:rsidRDefault="00545C4B" w:rsidP="00545C4B">
            <w:pPr>
              <w:ind w:left="36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Определять неисправности и объем работ по их устранению.</w:t>
            </w:r>
          </w:p>
          <w:p w14:paraId="01DBC481" w14:textId="77777777" w:rsidR="00545C4B" w:rsidRPr="00A647B8" w:rsidRDefault="00545C4B" w:rsidP="00545C4B">
            <w:pPr>
              <w:ind w:left="36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Определять способы и средства ремонта.</w:t>
            </w:r>
          </w:p>
          <w:p w14:paraId="670E4794" w14:textId="77777777" w:rsidR="00545C4B" w:rsidRPr="00A647B8" w:rsidRDefault="00545C4B" w:rsidP="00545C4B">
            <w:pPr>
              <w:ind w:left="36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Выбирать и использовать сп</w:t>
            </w:r>
            <w:r w:rsidR="00C800AA">
              <w:rPr>
                <w:rFonts w:ascii="Times New Roman" w:hAnsi="Times New Roman"/>
                <w:sz w:val="24"/>
                <w:szCs w:val="24"/>
              </w:rPr>
              <w:t xml:space="preserve">ециальный инструмент, приборы и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оборудование.</w:t>
            </w:r>
          </w:p>
          <w:p w14:paraId="29DCD3E2" w14:textId="77777777" w:rsidR="00C800AA" w:rsidRPr="00A647B8" w:rsidRDefault="00545C4B" w:rsidP="00C800A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Регулировать механизмы трансмиссий в соответствии с технологической доку</w:t>
            </w:r>
            <w:r w:rsidR="00C800AA">
              <w:rPr>
                <w:rFonts w:ascii="Times New Roman" w:hAnsi="Times New Roman"/>
                <w:sz w:val="24"/>
                <w:szCs w:val="24"/>
              </w:rPr>
              <w:t xml:space="preserve">ментацией. </w:t>
            </w:r>
            <w:r w:rsidR="00C800AA" w:rsidRPr="00A647B8">
              <w:rPr>
                <w:rFonts w:ascii="Times New Roman" w:hAnsi="Times New Roman"/>
                <w:sz w:val="24"/>
                <w:szCs w:val="24"/>
              </w:rPr>
              <w:t>Регулировать параметры установки деталей ходовой части и систем</w:t>
            </w:r>
          </w:p>
          <w:p w14:paraId="17B94ACA" w14:textId="77777777" w:rsidR="00C800AA" w:rsidRPr="001F5537" w:rsidRDefault="00C800AA" w:rsidP="00C800A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управления автомобилей в соответствии с технологической документацией Проводить проверку работы элементов автомобильных трансмиссий, ходовой част</w:t>
            </w:r>
            <w:r>
              <w:rPr>
                <w:rFonts w:ascii="Times New Roman" w:hAnsi="Times New Roman"/>
                <w:sz w:val="24"/>
                <w:szCs w:val="24"/>
              </w:rPr>
              <w:t>и и органов управления автомобилей.</w:t>
            </w:r>
          </w:p>
          <w:p w14:paraId="3A76D803" w14:textId="77777777" w:rsidR="00A418BA" w:rsidRPr="001F5537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Проводить демонтажно-монтажные работы элементов кузова и других узлов ав</w:t>
            </w:r>
            <w:r>
              <w:rPr>
                <w:rFonts w:ascii="Times New Roman" w:hAnsi="Times New Roman"/>
                <w:sz w:val="24"/>
                <w:szCs w:val="24"/>
              </w:rPr>
              <w:t>томобиля.</w:t>
            </w:r>
          </w:p>
          <w:p w14:paraId="7C49C081" w14:textId="77777777" w:rsidR="00A418BA" w:rsidRPr="00A647B8" w:rsidRDefault="00A418BA" w:rsidP="00A418B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технической документацией</w:t>
            </w:r>
          </w:p>
          <w:p w14:paraId="346B17C4" w14:textId="77777777" w:rsidR="00A418BA" w:rsidRPr="00A647B8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Читать чертежи и схемы по устройству отдельных узлов и частей кузова</w:t>
            </w:r>
          </w:p>
          <w:p w14:paraId="0B7B7A45" w14:textId="77777777" w:rsidR="00A418BA" w:rsidRPr="001F5537" w:rsidRDefault="00A418BA" w:rsidP="00A418B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подъемно-транспортным оборудованием.</w:t>
            </w:r>
          </w:p>
          <w:p w14:paraId="1B0E6829" w14:textId="77777777" w:rsidR="00A418BA" w:rsidRPr="00A647B8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Визуально и инструментально определять наличие повреждений и дефектов автомобильных кузовов. Оценивать техническое состояния кузова</w:t>
            </w:r>
          </w:p>
          <w:p w14:paraId="12BE9E20" w14:textId="77777777" w:rsidR="006968A7" w:rsidRPr="00A647B8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14:paraId="35C4F210" w14:textId="77777777" w:rsidR="00A418BA" w:rsidRPr="00A647B8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Устанавливать автомобиль на стапель. Находить контрольные точки кузова.</w:t>
            </w:r>
          </w:p>
          <w:p w14:paraId="5F8731BE" w14:textId="77777777" w:rsidR="00A418BA" w:rsidRPr="00A647B8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Использовать стапель для вытягивания повреждѐнных элементов кузовов.</w:t>
            </w:r>
          </w:p>
          <w:p w14:paraId="608C2F5F" w14:textId="77777777" w:rsidR="00A418BA" w:rsidRPr="00A647B8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Использовать специальную оснастку, приспособления и инструменты для правки</w:t>
            </w:r>
          </w:p>
          <w:p w14:paraId="7D02382F" w14:textId="77777777" w:rsidR="00A418BA" w:rsidRPr="00A647B8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кузовов. Использовать сварочное оборудование различных типов</w:t>
            </w:r>
          </w:p>
          <w:p w14:paraId="593259C2" w14:textId="77777777" w:rsidR="00A418BA" w:rsidRPr="00A647B8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Использовать оборудование для рихтовки элементов кузовов</w:t>
            </w:r>
          </w:p>
          <w:p w14:paraId="7BAA5CE3" w14:textId="77777777" w:rsidR="00A418BA" w:rsidRPr="00A647B8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Проводить обслуживание технологического оборудования. Использовать оборудование и инструмент для удаления сварных соединений элементов кузова.</w:t>
            </w:r>
          </w:p>
          <w:p w14:paraId="51BA6281" w14:textId="77777777" w:rsidR="00A418BA" w:rsidRPr="00A647B8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lastRenderedPageBreak/>
              <w:t>Применять рациональный метод демонтажа кузовных элементов</w:t>
            </w:r>
          </w:p>
          <w:p w14:paraId="7661DA62" w14:textId="77777777" w:rsidR="00A418BA" w:rsidRPr="00A647B8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Применять сварочное оборудование для монтажа новых элементов.</w:t>
            </w:r>
          </w:p>
          <w:p w14:paraId="2303D48B" w14:textId="77777777" w:rsidR="006968A7" w:rsidRDefault="00A418BA" w:rsidP="00A418BA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Обрабатывать замененные элементы кузова и скрытые полости защитными материалами. Восстановление плоских поверхностей элементов кузова. </w:t>
            </w:r>
            <w:r>
              <w:rPr>
                <w:rFonts w:ascii="Times New Roman" w:hAnsi="Times New Roman"/>
                <w:sz w:val="24"/>
                <w:szCs w:val="24"/>
              </w:rPr>
              <w:t>Восстанов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ление ребер жесткости элементов кузова</w:t>
            </w:r>
          </w:p>
          <w:p w14:paraId="64FDA48C" w14:textId="77777777" w:rsidR="00A418BA" w:rsidRPr="00A647B8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Визуально определять исправность средств индивидуальной защиты; Безопасно</w:t>
            </w:r>
            <w:r>
              <w:rPr>
                <w:sz w:val="20"/>
                <w:szCs w:val="20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пользоваться различными видами СИЗ; Выбирать СИЗ согласно требованиям</w:t>
            </w:r>
            <w:r>
              <w:rPr>
                <w:sz w:val="20"/>
                <w:szCs w:val="20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при работе с различными материалами.</w:t>
            </w:r>
          </w:p>
          <w:p w14:paraId="719E76B5" w14:textId="77777777" w:rsidR="00A418BA" w:rsidRPr="001F5537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интоксикации лакокрасочными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  <w:p w14:paraId="673CF483" w14:textId="77777777" w:rsidR="00A418BA" w:rsidRPr="00A647B8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Визуально выявлять наличие дефектов лакокрасочного покрытия и выбирать</w:t>
            </w:r>
            <w:r>
              <w:rPr>
                <w:sz w:val="20"/>
                <w:szCs w:val="20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способы их устранения. Подбирать инструмент и материалы для ремонта</w:t>
            </w:r>
          </w:p>
          <w:p w14:paraId="287D420C" w14:textId="77777777" w:rsidR="00A418BA" w:rsidRPr="001F5537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Подбирать цвета ремонтных красок элементов кузова и различные виды лако</w:t>
            </w:r>
            <w:r>
              <w:rPr>
                <w:rFonts w:ascii="Times New Roman" w:hAnsi="Times New Roman"/>
                <w:sz w:val="24"/>
                <w:szCs w:val="24"/>
              </w:rPr>
              <w:t>красочных материалов</w:t>
            </w:r>
          </w:p>
          <w:p w14:paraId="685B94E2" w14:textId="77777777" w:rsidR="00A418BA" w:rsidRPr="00A647B8" w:rsidRDefault="00A418BA" w:rsidP="00A418B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Использовать механизированный инструмент при подгото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вке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поверхностей</w:t>
            </w:r>
          </w:p>
          <w:p w14:paraId="1C6B89BB" w14:textId="77777777" w:rsidR="00A418BA" w:rsidRDefault="00A418BA" w:rsidP="00A418BA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Подбирать абразивный материал на каждом этапе подготовки поверхности</w:t>
            </w:r>
          </w:p>
          <w:p w14:paraId="648F866D" w14:textId="77777777" w:rsidR="00C51E1A" w:rsidRPr="00A647B8" w:rsidRDefault="00C51E1A" w:rsidP="00C51E1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Восстанавливать первоначальную форму элементов кузовов</w:t>
            </w:r>
          </w:p>
          <w:p w14:paraId="7124E5FA" w14:textId="77777777" w:rsidR="00C51E1A" w:rsidRPr="00A647B8" w:rsidRDefault="00C51E1A" w:rsidP="00C51E1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Использовать краскопульты различных систем распыления</w:t>
            </w:r>
          </w:p>
          <w:p w14:paraId="2F97949E" w14:textId="77777777" w:rsidR="00C51E1A" w:rsidRPr="001F5537" w:rsidRDefault="00C51E1A" w:rsidP="00C51E1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Наносить базовые краски на элементы кузова. Наносить лаки на элементы кузова</w:t>
            </w:r>
            <w:r>
              <w:rPr>
                <w:sz w:val="20"/>
                <w:szCs w:val="20"/>
              </w:rPr>
              <w:t xml:space="preserve"> 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Окрашивать элементы деталей кузова в переход. </w:t>
            </w:r>
            <w:r>
              <w:rPr>
                <w:rFonts w:ascii="Times New Roman" w:hAnsi="Times New Roman"/>
                <w:sz w:val="24"/>
                <w:szCs w:val="24"/>
              </w:rPr>
              <w:t>Полировать элементы кузова.</w:t>
            </w:r>
          </w:p>
          <w:p w14:paraId="652D4158" w14:textId="77777777" w:rsidR="00C51E1A" w:rsidRPr="00C51E1A" w:rsidRDefault="00C51E1A" w:rsidP="00EF201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качество окраски деталей</w:t>
            </w:r>
          </w:p>
        </w:tc>
      </w:tr>
    </w:tbl>
    <w:p w14:paraId="2E250F34" w14:textId="77777777" w:rsidR="00D16084" w:rsidRDefault="00D16084" w:rsidP="00EF2015">
      <w:pPr>
        <w:rPr>
          <w:rFonts w:ascii="Times New Roman" w:hAnsi="Times New Roman"/>
          <w:b/>
          <w:bCs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4"/>
        <w:gridCol w:w="7806"/>
      </w:tblGrid>
      <w:tr w:rsidR="00C51E1A" w14:paraId="1D8B6DF5" w14:textId="77777777" w:rsidTr="00C51E1A">
        <w:tc>
          <w:tcPr>
            <w:tcW w:w="2093" w:type="dxa"/>
          </w:tcPr>
          <w:p w14:paraId="5EC50106" w14:textId="77777777" w:rsidR="00C51E1A" w:rsidRDefault="00C51E1A" w:rsidP="00EF201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знать</w:t>
            </w:r>
          </w:p>
        </w:tc>
        <w:tc>
          <w:tcPr>
            <w:tcW w:w="7997" w:type="dxa"/>
          </w:tcPr>
          <w:p w14:paraId="46C539CB" w14:textId="77777777" w:rsidR="00C51E1A" w:rsidRPr="002F78FA" w:rsidRDefault="00C51E1A" w:rsidP="00C51E1A">
            <w:pPr>
              <w:rPr>
                <w:rFonts w:ascii="Times New Roman" w:hAnsi="Times New Roman"/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>Марки и модели автомобилей, их технические характеристики, и особенности конструкции. Технические документы на приѐмку автомобиля в технический сервис. Устрой</w:t>
            </w:r>
            <w:r w:rsidR="0010759F" w:rsidRPr="002F78FA">
              <w:rPr>
                <w:rFonts w:ascii="Times New Roman" w:hAnsi="Times New Roman"/>
                <w:sz w:val="24"/>
                <w:szCs w:val="24"/>
              </w:rPr>
              <w:t>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</w:t>
            </w:r>
          </w:p>
          <w:p w14:paraId="1746E8D4" w14:textId="77777777" w:rsidR="0010759F" w:rsidRPr="002F78FA" w:rsidRDefault="0010759F" w:rsidP="0010759F">
            <w:pPr>
              <w:rPr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>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14:paraId="165EDCD1" w14:textId="77777777" w:rsidR="0010759F" w:rsidRPr="002F78FA" w:rsidRDefault="0010759F" w:rsidP="0010759F">
            <w:pPr>
              <w:rPr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>Правила техники безопасности и охраны труда в профессиональной деятельности.</w:t>
            </w:r>
          </w:p>
          <w:p w14:paraId="504A028F" w14:textId="77777777" w:rsidR="0010759F" w:rsidRPr="002F78FA" w:rsidRDefault="0010759F" w:rsidP="0010759F">
            <w:pPr>
              <w:rPr>
                <w:rFonts w:ascii="Times New Roman" w:hAnsi="Times New Roman"/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14:paraId="42511079" w14:textId="77777777" w:rsidR="0010759F" w:rsidRPr="002F78FA" w:rsidRDefault="0010759F" w:rsidP="0010759F">
            <w:pPr>
              <w:rPr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>Технические документы на приѐмку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  <w:r w:rsidRPr="002F78FA">
              <w:rPr>
                <w:sz w:val="24"/>
                <w:szCs w:val="24"/>
              </w:rPr>
              <w:t xml:space="preserve"> </w:t>
            </w:r>
            <w:r w:rsidRPr="002F78FA">
              <w:rPr>
                <w:rFonts w:ascii="Times New Roman" w:hAnsi="Times New Roman"/>
                <w:sz w:val="24"/>
                <w:szCs w:val="24"/>
              </w:rPr>
              <w:t>Перечни и технологии выполнения работ по техническому обслуживанию двигателей.</w:t>
            </w:r>
          </w:p>
          <w:p w14:paraId="3AF1DAB5" w14:textId="77777777" w:rsidR="0010759F" w:rsidRPr="002F78FA" w:rsidRDefault="0010759F" w:rsidP="0010759F">
            <w:pPr>
              <w:rPr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>Виды и назначение инструмента, приспособлений и материалов для обслуживания двигателей. Требования охраны труда при работе с двигателями внутреннего сгорания.</w:t>
            </w:r>
            <w:r w:rsidRPr="002F78FA">
              <w:rPr>
                <w:sz w:val="24"/>
                <w:szCs w:val="24"/>
              </w:rPr>
              <w:t xml:space="preserve"> </w:t>
            </w:r>
            <w:r w:rsidRPr="002F78FA">
              <w:rPr>
                <w:rFonts w:ascii="Times New Roman" w:hAnsi="Times New Roman"/>
                <w:sz w:val="24"/>
                <w:szCs w:val="24"/>
              </w:rPr>
              <w:t>Основные регулировки систем и механизмов двигателей и технологии их выполнения,</w:t>
            </w:r>
            <w:r w:rsidRPr="002F78FA">
              <w:rPr>
                <w:sz w:val="24"/>
                <w:szCs w:val="24"/>
              </w:rPr>
              <w:t xml:space="preserve"> </w:t>
            </w:r>
            <w:r w:rsidRPr="002F78FA">
              <w:rPr>
                <w:rFonts w:ascii="Times New Roman" w:hAnsi="Times New Roman"/>
                <w:sz w:val="24"/>
                <w:szCs w:val="24"/>
              </w:rPr>
              <w:t>свойства технических жидкостей.</w:t>
            </w:r>
          </w:p>
          <w:p w14:paraId="6B60290B" w14:textId="77777777" w:rsidR="0010759F" w:rsidRPr="002F78FA" w:rsidRDefault="0010759F" w:rsidP="0010759F">
            <w:pPr>
              <w:rPr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 xml:space="preserve">Перечни регламентных работ, порядок и технологии их проведения для </w:t>
            </w:r>
            <w:r w:rsidRPr="002F78FA">
              <w:rPr>
                <w:rFonts w:ascii="Times New Roman" w:hAnsi="Times New Roman"/>
                <w:sz w:val="24"/>
                <w:szCs w:val="24"/>
              </w:rPr>
              <w:lastRenderedPageBreak/>
              <w:t>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</w:t>
            </w:r>
          </w:p>
          <w:p w14:paraId="63137C49" w14:textId="77777777" w:rsidR="0010759F" w:rsidRPr="002F78FA" w:rsidRDefault="0010759F" w:rsidP="0010759F">
            <w:pPr>
              <w:rPr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 Характеристики и правила эксплуатации вспомогательного оборудования 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Назначение и структуру каталогов деталей. Средства метрологии, стандартизации и сертификации.</w:t>
            </w:r>
          </w:p>
          <w:p w14:paraId="7D93EEEE" w14:textId="77777777" w:rsidR="0010759F" w:rsidRPr="002F78FA" w:rsidRDefault="0010759F" w:rsidP="0010759F">
            <w:pPr>
              <w:rPr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>Технологические требования к контролю деталей и состоянию систем. Порядок работы</w:t>
            </w:r>
            <w:r w:rsidRPr="002F78FA">
              <w:rPr>
                <w:sz w:val="24"/>
                <w:szCs w:val="24"/>
              </w:rPr>
              <w:t xml:space="preserve"> </w:t>
            </w:r>
            <w:r w:rsidRPr="002F78FA">
              <w:rPr>
                <w:rFonts w:ascii="Times New Roman" w:hAnsi="Times New Roman"/>
                <w:sz w:val="24"/>
                <w:szCs w:val="24"/>
              </w:rPr>
              <w:t>и использования контрольно- измерительных приборов и инструментов</w:t>
            </w:r>
          </w:p>
          <w:p w14:paraId="2F422EAD" w14:textId="77777777" w:rsidR="0010759F" w:rsidRPr="002F78FA" w:rsidRDefault="0010759F" w:rsidP="0010759F">
            <w:pPr>
              <w:tabs>
                <w:tab w:val="left" w:pos="5780"/>
              </w:tabs>
              <w:rPr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>Способы и средства ремонта и восстановления</w:t>
            </w:r>
            <w:r w:rsidRPr="002F78FA">
              <w:rPr>
                <w:sz w:val="24"/>
                <w:szCs w:val="24"/>
              </w:rPr>
              <w:t xml:space="preserve">  </w:t>
            </w:r>
            <w:r w:rsidRPr="002F78FA">
              <w:rPr>
                <w:rFonts w:ascii="Times New Roman" w:hAnsi="Times New Roman"/>
                <w:sz w:val="24"/>
                <w:szCs w:val="24"/>
              </w:rPr>
              <w:t>деталей двигателя. Технологические</w:t>
            </w:r>
            <w:r w:rsidRPr="002F78FA">
              <w:rPr>
                <w:sz w:val="24"/>
                <w:szCs w:val="24"/>
              </w:rPr>
              <w:t xml:space="preserve">  </w:t>
            </w:r>
            <w:r w:rsidRPr="002F78FA">
              <w:rPr>
                <w:rFonts w:ascii="Times New Roman" w:hAnsi="Times New Roman"/>
                <w:sz w:val="24"/>
                <w:szCs w:val="24"/>
              </w:rPr>
              <w:t>процессы разборки-сборки узлов и систем автомобильных двигателей. Характеристики и</w:t>
            </w:r>
            <w:r w:rsidRPr="002F78FA">
              <w:rPr>
                <w:sz w:val="24"/>
                <w:szCs w:val="24"/>
              </w:rPr>
              <w:t xml:space="preserve"> </w:t>
            </w:r>
            <w:r w:rsidRPr="002F78FA">
              <w:rPr>
                <w:rFonts w:ascii="Times New Roman" w:hAnsi="Times New Roman"/>
                <w:sz w:val="24"/>
                <w:szCs w:val="24"/>
              </w:rPr>
              <w:t>порядок использования специального инструмента, приспособлений и оборудования. Технологии контроля технического состояния деталей.</w:t>
            </w:r>
          </w:p>
          <w:p w14:paraId="19057366" w14:textId="77777777" w:rsidR="0010759F" w:rsidRPr="002F78FA" w:rsidRDefault="0010759F" w:rsidP="0010759F">
            <w:pPr>
              <w:rPr>
                <w:rFonts w:ascii="Times New Roman" w:hAnsi="Times New Roman"/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>Технические условия на регулировку и испытания двигателя его систем и механизмов. Технологию выполнения регулировок двигателя. Оборудования и технологию испытания двигателей.</w:t>
            </w:r>
          </w:p>
          <w:p w14:paraId="0128CDA6" w14:textId="77777777" w:rsidR="0010759F" w:rsidRPr="002F78FA" w:rsidRDefault="0010759F" w:rsidP="0010759F">
            <w:pPr>
              <w:rPr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>Основные положения электротехники.</w:t>
            </w:r>
          </w:p>
          <w:p w14:paraId="1566189F" w14:textId="77777777" w:rsidR="0010759F" w:rsidRPr="002F78FA" w:rsidRDefault="0010759F" w:rsidP="0010759F">
            <w:pPr>
              <w:rPr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>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</w:t>
            </w:r>
          </w:p>
          <w:p w14:paraId="08CB51E6" w14:textId="77777777" w:rsidR="0010759F" w:rsidRPr="002F78FA" w:rsidRDefault="0010759F" w:rsidP="0010759F">
            <w:pPr>
              <w:rPr>
                <w:rFonts w:ascii="Times New Roman" w:hAnsi="Times New Roman"/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 Меры безопасности при работе с электрооборудованием и электрическими инструментами 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14:paraId="7B11A421" w14:textId="77777777" w:rsidR="0010759F" w:rsidRPr="002F78FA" w:rsidRDefault="002F78FA" w:rsidP="001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FA">
              <w:rPr>
                <w:rFonts w:ascii="Times New Roman" w:hAnsi="Times New Roman" w:cs="Times New Roman"/>
                <w:sz w:val="24"/>
                <w:szCs w:val="24"/>
              </w:rPr>
              <w:t xml:space="preserve"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 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 </w:t>
            </w:r>
          </w:p>
          <w:p w14:paraId="6ED277B0" w14:textId="77777777" w:rsidR="002F78FA" w:rsidRPr="002F78FA" w:rsidRDefault="002F78FA" w:rsidP="001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FA">
              <w:rPr>
                <w:rFonts w:ascii="Times New Roman" w:hAnsi="Times New Roman" w:cs="Times New Roman"/>
                <w:sz w:val="24"/>
                <w:szCs w:val="24"/>
              </w:rPr>
              <w:t>Перечни регламентных работ и порядок их проведения для разных видов технического обслуживания.</w:t>
            </w:r>
          </w:p>
          <w:p w14:paraId="1B46A08A" w14:textId="77777777" w:rsidR="002F78FA" w:rsidRPr="002F78FA" w:rsidRDefault="002F78FA" w:rsidP="002F78FA">
            <w:pPr>
              <w:rPr>
                <w:rFonts w:ascii="Times New Roman" w:hAnsi="Times New Roman"/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и принцип действия электрических машин и электрооборудования</w:t>
            </w:r>
          </w:p>
          <w:p w14:paraId="7F897C83" w14:textId="77777777" w:rsidR="002F78FA" w:rsidRPr="002F78FA" w:rsidRDefault="002F78FA" w:rsidP="002F78FA">
            <w:pPr>
              <w:rPr>
                <w:sz w:val="24"/>
                <w:szCs w:val="24"/>
              </w:rPr>
            </w:pPr>
            <w:r w:rsidRPr="002F78FA">
              <w:rPr>
                <w:rFonts w:ascii="Times New Roman" w:hAnsi="Times New Roman"/>
                <w:sz w:val="24"/>
                <w:szCs w:val="24"/>
              </w:rPr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14:paraId="587A9823" w14:textId="77777777" w:rsidR="002F78FA" w:rsidRPr="002F78FA" w:rsidRDefault="002F78FA" w:rsidP="002F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8FA">
              <w:rPr>
                <w:rFonts w:ascii="Times New Roman" w:hAnsi="Times New Roman" w:cs="Times New Roman"/>
                <w:sz w:val="24"/>
                <w:szCs w:val="24"/>
              </w:rPr>
              <w:t>Устройство, расположение, приборов электрооборудования, приборов электрических и электронных систем автомобиля. Технологические п</w:t>
            </w:r>
            <w:r w:rsidR="00391245">
              <w:rPr>
                <w:rFonts w:ascii="Times New Roman" w:hAnsi="Times New Roman" w:cs="Times New Roman"/>
                <w:sz w:val="24"/>
                <w:szCs w:val="24"/>
              </w:rPr>
              <w:t>роцессы разборки-сборки электро</w:t>
            </w:r>
            <w:r w:rsidRPr="002F78FA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элементов электрических и электронных систем.</w:t>
            </w:r>
          </w:p>
          <w:p w14:paraId="722B5BF1" w14:textId="77777777" w:rsidR="00391245" w:rsidRPr="00391245" w:rsidRDefault="00391245" w:rsidP="00391245">
            <w:pPr>
              <w:rPr>
                <w:sz w:val="24"/>
                <w:szCs w:val="24"/>
              </w:rPr>
            </w:pPr>
            <w:r w:rsidRPr="00391245">
              <w:rPr>
                <w:rFonts w:ascii="Times New Roman" w:hAnsi="Times New Roman"/>
                <w:sz w:val="24"/>
                <w:szCs w:val="24"/>
              </w:rPr>
              <w:t>Характеристики и порядок использования специального инструмента, приспособлений и оборудования. Назначение и содержание каталогов деталей.</w:t>
            </w:r>
          </w:p>
          <w:p w14:paraId="0473159B" w14:textId="77777777" w:rsidR="00391245" w:rsidRPr="00391245" w:rsidRDefault="00391245" w:rsidP="00391245">
            <w:pPr>
              <w:rPr>
                <w:sz w:val="24"/>
                <w:szCs w:val="24"/>
              </w:rPr>
            </w:pPr>
            <w:r w:rsidRPr="00391245">
              <w:rPr>
                <w:rFonts w:ascii="Times New Roman" w:hAnsi="Times New Roman"/>
                <w:sz w:val="24"/>
                <w:szCs w:val="24"/>
              </w:rPr>
              <w:t>Технологические требования для проверки исправности приборов и элементов электрических и электронных систем. Порядок работы и использования контрольно- измерительных приборов.</w:t>
            </w:r>
          </w:p>
          <w:p w14:paraId="4E1081E5" w14:textId="77777777" w:rsidR="00391245" w:rsidRPr="00391245" w:rsidRDefault="00391245" w:rsidP="00391245">
            <w:pPr>
              <w:rPr>
                <w:sz w:val="24"/>
                <w:szCs w:val="24"/>
              </w:rPr>
            </w:pPr>
            <w:r w:rsidRPr="00391245">
              <w:rPr>
                <w:rFonts w:ascii="Times New Roman" w:hAnsi="Times New Roman"/>
                <w:sz w:val="24"/>
                <w:szCs w:val="24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14:paraId="6A541CEF" w14:textId="77777777" w:rsidR="00391245" w:rsidRPr="00391245" w:rsidRDefault="00391245" w:rsidP="00391245">
            <w:pPr>
              <w:rPr>
                <w:rFonts w:ascii="Times New Roman" w:hAnsi="Times New Roman"/>
                <w:sz w:val="24"/>
                <w:szCs w:val="24"/>
              </w:rPr>
            </w:pPr>
            <w:r w:rsidRPr="00391245">
              <w:rPr>
                <w:rFonts w:ascii="Times New Roman" w:hAnsi="Times New Roman"/>
                <w:sz w:val="24"/>
                <w:szCs w:val="24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</w:t>
            </w:r>
            <w:r w:rsidRPr="00391245">
              <w:rPr>
                <w:sz w:val="24"/>
                <w:szCs w:val="24"/>
              </w:rPr>
              <w:t xml:space="preserve"> </w:t>
            </w:r>
            <w:r w:rsidRPr="00391245">
              <w:rPr>
                <w:rFonts w:ascii="Times New Roman" w:hAnsi="Times New Roman"/>
                <w:sz w:val="24"/>
                <w:szCs w:val="24"/>
              </w:rPr>
              <w:t>оборудования.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14:paraId="37E6E87F" w14:textId="77777777" w:rsidR="00391245" w:rsidRPr="00391245" w:rsidRDefault="00391245" w:rsidP="00391245">
            <w:pPr>
              <w:rPr>
                <w:sz w:val="24"/>
                <w:szCs w:val="24"/>
              </w:rPr>
            </w:pPr>
            <w:r w:rsidRPr="00391245">
              <w:rPr>
                <w:rFonts w:ascii="Times New Roman" w:hAnsi="Times New Roman"/>
                <w:sz w:val="24"/>
                <w:szCs w:val="24"/>
              </w:rPr>
      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 Устройство и принцип действия, диагностируемые параметры агрегатов трансмиссий,</w:t>
            </w:r>
            <w:r w:rsidRPr="00391245">
              <w:rPr>
                <w:sz w:val="24"/>
                <w:szCs w:val="24"/>
              </w:rPr>
              <w:t xml:space="preserve"> </w:t>
            </w:r>
            <w:r w:rsidRPr="00391245">
              <w:rPr>
                <w:rFonts w:ascii="Times New Roman" w:hAnsi="Times New Roman"/>
                <w:sz w:val="24"/>
                <w:szCs w:val="24"/>
              </w:rPr>
              <w:t>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м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14:paraId="30722AA7" w14:textId="77777777" w:rsidR="00391245" w:rsidRPr="00A647B8" w:rsidRDefault="00391245" w:rsidP="00391245">
            <w:r w:rsidRPr="00391245">
              <w:rPr>
                <w:rFonts w:ascii="Times New Roman" w:hAnsi="Times New Roman"/>
                <w:sz w:val="24"/>
                <w:szCs w:val="24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 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 Правила техники безопасности и охраны труда в профессиональной деятельности.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 Устройство и принципа действия автомобильных трансмиссий, их неисправностей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245">
              <w:rPr>
                <w:rFonts w:ascii="Times New Roman" w:hAnsi="Times New Roman"/>
                <w:sz w:val="24"/>
                <w:szCs w:val="24"/>
              </w:rPr>
              <w:t>способов их устранения.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47B8">
              <w:rPr>
                <w:rFonts w:ascii="Times New Roman" w:hAnsi="Times New Roman"/>
              </w:rPr>
              <w:t>Выполнять регламентных работ и порядка их проведения для разных видов технического обслуживания. Особеннос</w:t>
            </w:r>
            <w:r>
              <w:rPr>
                <w:rFonts w:ascii="Times New Roman" w:hAnsi="Times New Roman"/>
              </w:rPr>
              <w:t>тей регламентных работ для авто</w:t>
            </w:r>
            <w:r w:rsidRPr="00A647B8">
              <w:rPr>
                <w:rFonts w:ascii="Times New Roman" w:hAnsi="Times New Roman"/>
              </w:rPr>
              <w:t xml:space="preserve">мобилей различных марок и моделей. Устройства </w:t>
            </w:r>
            <w:r w:rsidRPr="00A647B8">
              <w:rPr>
                <w:rFonts w:ascii="Times New Roman" w:hAnsi="Times New Roman"/>
              </w:rPr>
              <w:lastRenderedPageBreak/>
              <w:t>и принципа действия ходовой части и органов управления автомобилей, их неисправностей и способов их устранения.</w:t>
            </w:r>
          </w:p>
          <w:p w14:paraId="26DB0C55" w14:textId="77777777" w:rsidR="00391245" w:rsidRPr="00A647B8" w:rsidRDefault="00391245" w:rsidP="0039124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14:paraId="3C74CD2E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Требования правил техники безопасности при проведении демонтажно-монтажных работ</w:t>
            </w:r>
          </w:p>
          <w:p w14:paraId="67F02F4E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Устройство кузова, агрегатов, систем и механизмов автомобиля</w:t>
            </w:r>
          </w:p>
          <w:p w14:paraId="0453BC20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Виды и назначение слесарного инструмента и приспособлений</w:t>
            </w:r>
          </w:p>
          <w:p w14:paraId="1B64C39C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Правила чтения технической и конструкторско-технологической документации;</w:t>
            </w:r>
          </w:p>
          <w:p w14:paraId="03B1030E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Инструкции по эксплуатации подъемно-транспортного оборудования</w:t>
            </w:r>
          </w:p>
          <w:p w14:paraId="38CED939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14:paraId="72702ED4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Правила пользования инструментом для проверки геометрических параметров кузовов</w:t>
            </w:r>
          </w:p>
          <w:p w14:paraId="54C17406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Визуальные признаки наличия повреждения наружных и внутренних элементов кузовов</w:t>
            </w:r>
          </w:p>
          <w:p w14:paraId="1C8CF182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Признаки наличия скрытых дефектов элементов кузова</w:t>
            </w:r>
          </w:p>
          <w:p w14:paraId="6619CE35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Виды чертежей и схем элементов кузовов</w:t>
            </w:r>
          </w:p>
          <w:p w14:paraId="0708BA1F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Чтение чертежей и схем элементов кузовов</w:t>
            </w:r>
          </w:p>
          <w:p w14:paraId="74D8FC31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Контрольные точки геометрии кузовов</w:t>
            </w:r>
          </w:p>
          <w:p w14:paraId="434FE833" w14:textId="77777777" w:rsidR="00FC17E9" w:rsidRPr="00A647B8" w:rsidRDefault="00FC17E9" w:rsidP="00FC17E9">
            <w:pPr>
              <w:ind w:left="34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Возможность восстановления повреждѐнных элементов в соответствии с нормативными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документами</w:t>
            </w:r>
          </w:p>
          <w:p w14:paraId="6B8BC4DE" w14:textId="77777777" w:rsidR="00FC17E9" w:rsidRPr="00A647B8" w:rsidRDefault="00FC17E9" w:rsidP="00FC17E9">
            <w:pPr>
              <w:ind w:left="34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14:paraId="6C0C5868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Виды технической и отчетной документации</w:t>
            </w:r>
          </w:p>
          <w:p w14:paraId="30A86D04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Правила оформления технической и отчетной документации</w:t>
            </w:r>
          </w:p>
          <w:p w14:paraId="486B0732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Виды оборудования для правки геометрии кузовов</w:t>
            </w:r>
          </w:p>
          <w:p w14:paraId="4CFFF3B6" w14:textId="77777777" w:rsidR="00FC17E9" w:rsidRPr="00A647B8" w:rsidRDefault="00FC17E9" w:rsidP="00FC17E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Устройство и принцип работы оборудования для правки геометрии кузовов</w:t>
            </w:r>
          </w:p>
          <w:p w14:paraId="12357233" w14:textId="77777777" w:rsidR="00FC17E9" w:rsidRPr="00A647B8" w:rsidRDefault="00FC17E9" w:rsidP="00FC17E9">
            <w:pPr>
              <w:ind w:left="34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Виды сварочного оборудования</w:t>
            </w:r>
          </w:p>
          <w:p w14:paraId="276AC347" w14:textId="77777777" w:rsidR="00FC17E9" w:rsidRPr="00A647B8" w:rsidRDefault="00FC17E9" w:rsidP="00FC17E9">
            <w:pPr>
              <w:ind w:left="34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Устройство и принцип работы сварочного оборудования различных типов</w:t>
            </w:r>
          </w:p>
          <w:p w14:paraId="45D24FD6" w14:textId="77777777" w:rsidR="00FC17E9" w:rsidRPr="00A647B8" w:rsidRDefault="00FC17E9" w:rsidP="00FC17E9">
            <w:pPr>
              <w:ind w:left="34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Обслуживание технологического оборудования в соответствии с заводской инструкцией</w:t>
            </w:r>
          </w:p>
          <w:p w14:paraId="304DA4CD" w14:textId="77777777" w:rsidR="00FC17E9" w:rsidRPr="00A647B8" w:rsidRDefault="00FC17E9" w:rsidP="00FC17E9">
            <w:pPr>
              <w:ind w:left="34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Правила техники безопасности при работе на стапеле. Принцип работы на стапеле. Способы фиксации автомобиля на стапеле</w:t>
            </w:r>
          </w:p>
          <w:p w14:paraId="2DB82111" w14:textId="77777777" w:rsidR="00AD761C" w:rsidRPr="00A647B8" w:rsidRDefault="00AD761C" w:rsidP="00AD7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14:paraId="0BD965CA" w14:textId="77777777" w:rsidR="00AD761C" w:rsidRPr="00A647B8" w:rsidRDefault="00AD761C" w:rsidP="00AD7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Технику безопасности при работе со сверлильным и отрезным инструментом</w:t>
            </w:r>
          </w:p>
          <w:p w14:paraId="2E22BD57" w14:textId="77777777" w:rsidR="00AD761C" w:rsidRPr="00A647B8" w:rsidRDefault="00AD761C" w:rsidP="00AD7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Места стыковки элементов кузова и способы их соединения</w:t>
            </w:r>
          </w:p>
          <w:p w14:paraId="05C68CF9" w14:textId="77777777" w:rsidR="00AD761C" w:rsidRDefault="00AD761C" w:rsidP="00AD7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Заводские инструкции по замене элементов кузова. </w:t>
            </w:r>
            <w:r>
              <w:rPr>
                <w:rFonts w:ascii="Times New Roman" w:hAnsi="Times New Roman"/>
              </w:rPr>
              <w:t>Способы соединения новых элемен</w:t>
            </w:r>
            <w:r w:rsidRPr="00A647B8">
              <w:rPr>
                <w:rFonts w:ascii="Times New Roman" w:hAnsi="Times New Roman"/>
              </w:rPr>
              <w:t>тов с кузовом. Классификация и виды защитных сос</w:t>
            </w:r>
            <w:r>
              <w:rPr>
                <w:rFonts w:ascii="Times New Roman" w:hAnsi="Times New Roman"/>
              </w:rPr>
              <w:t>тавов скрытых полостей и свароч</w:t>
            </w:r>
            <w:r w:rsidRPr="00A647B8">
              <w:rPr>
                <w:rFonts w:ascii="Times New Roman" w:hAnsi="Times New Roman"/>
              </w:rPr>
              <w:t xml:space="preserve">ных швов. Места применения защитных составов и </w:t>
            </w:r>
            <w:r>
              <w:rPr>
                <w:rFonts w:ascii="Times New Roman" w:hAnsi="Times New Roman"/>
              </w:rPr>
              <w:t>материалов. Способы восстановле</w:t>
            </w:r>
            <w:r w:rsidRPr="00A647B8">
              <w:rPr>
                <w:rFonts w:ascii="Times New Roman" w:hAnsi="Times New Roman"/>
              </w:rPr>
              <w:t>ния элементов кузова. Виды и назначение рихтовочного инструмента. Назначение, общее устройство и работа споттера. Методы работы споттером</w:t>
            </w:r>
            <w:r>
              <w:rPr>
                <w:sz w:val="20"/>
                <w:szCs w:val="20"/>
              </w:rPr>
              <w:t xml:space="preserve">  </w:t>
            </w:r>
          </w:p>
          <w:p w14:paraId="2D1AE22F" w14:textId="77777777" w:rsidR="00AD761C" w:rsidRPr="00A647B8" w:rsidRDefault="00AD761C" w:rsidP="00AD7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Виды и работа специальных приспособлений для рихтовки элементов кузовов</w:t>
            </w:r>
          </w:p>
          <w:p w14:paraId="7B63E19D" w14:textId="77777777" w:rsidR="00AD761C" w:rsidRPr="00A647B8" w:rsidRDefault="00AD761C" w:rsidP="00AD7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Требования правил техники безопасности при работе с СИЗ различных видов</w:t>
            </w:r>
          </w:p>
          <w:p w14:paraId="41D33B3F" w14:textId="77777777" w:rsidR="00AD761C" w:rsidRPr="00A647B8" w:rsidRDefault="00AD761C" w:rsidP="00AD7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Влияние различных лакокрасочных материалов на организм</w:t>
            </w:r>
          </w:p>
          <w:p w14:paraId="5F94B96D" w14:textId="77777777" w:rsidR="00AD761C" w:rsidRPr="00A647B8" w:rsidRDefault="00AD761C" w:rsidP="00AD7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Правила оказания первой помощи при интоксикации веществами из лакокрасочных материалов</w:t>
            </w:r>
          </w:p>
          <w:p w14:paraId="679A66C2" w14:textId="77777777" w:rsidR="00AD761C" w:rsidRPr="00A647B8" w:rsidRDefault="00AD761C" w:rsidP="00AD7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Возможные виды дефектов лакокрасочного покрытия и их причины</w:t>
            </w:r>
          </w:p>
          <w:p w14:paraId="29650A5A" w14:textId="77777777" w:rsidR="00AD761C" w:rsidRPr="00A647B8" w:rsidRDefault="00AD761C" w:rsidP="00AD7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Способы устранения дефектов лакокрасочного покрытия</w:t>
            </w:r>
          </w:p>
          <w:p w14:paraId="244AEB6D" w14:textId="77777777" w:rsidR="00AD761C" w:rsidRPr="00A647B8" w:rsidRDefault="00AD761C" w:rsidP="00AD7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Необходимый инструмент для устранения дефектов лакокрасочного покрытия Назначение, виды шпатлевок, грунтов, красок (баз), </w:t>
            </w:r>
            <w:r>
              <w:rPr>
                <w:rFonts w:ascii="Times New Roman" w:hAnsi="Times New Roman"/>
              </w:rPr>
              <w:t>лаков, полиролей, защитных мате</w:t>
            </w:r>
            <w:r w:rsidRPr="00A647B8">
              <w:rPr>
                <w:rFonts w:ascii="Times New Roman" w:hAnsi="Times New Roman"/>
              </w:rPr>
              <w:t>риалов и их применение.</w:t>
            </w:r>
          </w:p>
          <w:p w14:paraId="69366812" w14:textId="77777777" w:rsidR="00AD761C" w:rsidRPr="00A647B8" w:rsidRDefault="00AD761C" w:rsidP="00AD7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Технологию подбора цвета базовой краски элементов кузова Понятие абразивности материала. Градация абразивных элементов</w:t>
            </w:r>
          </w:p>
          <w:p w14:paraId="67437292" w14:textId="77777777" w:rsidR="00AD761C" w:rsidRPr="00A647B8" w:rsidRDefault="00AD761C" w:rsidP="00AD7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Порядок подбора абразивных материалов для обрабо</w:t>
            </w:r>
            <w:r>
              <w:rPr>
                <w:rFonts w:ascii="Times New Roman" w:hAnsi="Times New Roman"/>
              </w:rPr>
              <w:t>тки конкретных видов лакокрасоч</w:t>
            </w:r>
            <w:r w:rsidRPr="00A647B8">
              <w:rPr>
                <w:rFonts w:ascii="Times New Roman" w:hAnsi="Times New Roman"/>
              </w:rPr>
              <w:t>ных материалов.</w:t>
            </w:r>
          </w:p>
          <w:p w14:paraId="218F4ACB" w14:textId="77777777" w:rsidR="00AD761C" w:rsidRPr="00A647B8" w:rsidRDefault="00AD761C" w:rsidP="00AD761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lastRenderedPageBreak/>
              <w:t>Назначение, устройство и работа шлифовальных машин. Способы контроля качества подготовки поверхностей.</w:t>
            </w:r>
          </w:p>
          <w:p w14:paraId="11351BF9" w14:textId="77777777" w:rsidR="002F78FA" w:rsidRPr="00391245" w:rsidRDefault="00086865" w:rsidP="0010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</w:rPr>
              <w:t>Виды, устройство и принцип работы краскопультов различных конструкций. Технологию нанесения базовых красок</w:t>
            </w:r>
            <w:r>
              <w:rPr>
                <w:rFonts w:ascii="Times New Roman" w:hAnsi="Times New Roman"/>
              </w:rPr>
              <w:t>.</w:t>
            </w:r>
          </w:p>
          <w:p w14:paraId="3D7EEB36" w14:textId="77777777" w:rsidR="0010759F" w:rsidRPr="00391245" w:rsidRDefault="00086865" w:rsidP="0010759F">
            <w:pPr>
              <w:rPr>
                <w:sz w:val="24"/>
                <w:szCs w:val="24"/>
              </w:rPr>
            </w:pPr>
            <w:r w:rsidRPr="00A647B8">
              <w:rPr>
                <w:rFonts w:ascii="Times New Roman" w:hAnsi="Times New Roman"/>
              </w:rPr>
              <w:t>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14:paraId="49124298" w14:textId="77777777" w:rsidR="00086865" w:rsidRPr="00A647B8" w:rsidRDefault="00086865" w:rsidP="00086865">
            <w:pPr>
              <w:ind w:left="34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Подготовка поверхности под полировку</w:t>
            </w:r>
          </w:p>
          <w:p w14:paraId="5C91A21A" w14:textId="77777777" w:rsidR="00086865" w:rsidRPr="00A647B8" w:rsidRDefault="00086865" w:rsidP="00086865">
            <w:pPr>
              <w:ind w:left="34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Технологию полировки лака на элементах кузова</w:t>
            </w:r>
          </w:p>
          <w:p w14:paraId="5A0493F7" w14:textId="77777777" w:rsidR="00086865" w:rsidRPr="00A647B8" w:rsidRDefault="00086865" w:rsidP="00086865">
            <w:pPr>
              <w:ind w:left="34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Критерии оценки качества окраски деталей</w:t>
            </w:r>
          </w:p>
          <w:p w14:paraId="7CAD405F" w14:textId="77777777" w:rsidR="0010759F" w:rsidRDefault="0010759F" w:rsidP="00C51E1A">
            <w:pPr>
              <w:rPr>
                <w:sz w:val="20"/>
                <w:szCs w:val="20"/>
              </w:rPr>
            </w:pPr>
          </w:p>
        </w:tc>
      </w:tr>
    </w:tbl>
    <w:p w14:paraId="5CAE8D80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2F774FE0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0F401F31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29F953F9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5D1741A2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603DDD4F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40600A66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3F7BB7B5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08436DA1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1DD168EC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05B2D864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39241FB6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39E1697A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1798376D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45931CBA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37C1D407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21EFDCD2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09F73AAF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6C930F9B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60CAAAD0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5A07D0FE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78E97B88" w14:textId="77777777" w:rsidR="00EF2015" w:rsidRPr="00A647B8" w:rsidRDefault="00EF2015" w:rsidP="00EF2015">
      <w:pPr>
        <w:spacing w:line="200" w:lineRule="exact"/>
        <w:rPr>
          <w:sz w:val="20"/>
          <w:szCs w:val="20"/>
        </w:rPr>
      </w:pPr>
    </w:p>
    <w:p w14:paraId="303519C0" w14:textId="77777777" w:rsidR="00A126BA" w:rsidRDefault="00A126BA" w:rsidP="00EF2015">
      <w:pPr>
        <w:spacing w:line="200" w:lineRule="exact"/>
        <w:rPr>
          <w:sz w:val="20"/>
          <w:szCs w:val="20"/>
        </w:rPr>
        <w:sectPr w:rsidR="00A126BA">
          <w:pgSz w:w="11900" w:h="16841"/>
          <w:pgMar w:top="1137" w:right="846" w:bottom="670" w:left="1420" w:header="0" w:footer="0" w:gutter="0"/>
          <w:cols w:space="720" w:equalWidth="0">
            <w:col w:w="9640"/>
          </w:cols>
        </w:sectPr>
      </w:pPr>
    </w:p>
    <w:p w14:paraId="0029B2A5" w14:textId="77777777" w:rsidR="00EF2015" w:rsidRPr="00086865" w:rsidRDefault="00EF2015" w:rsidP="00086865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229"/>
        <w:rPr>
          <w:rFonts w:ascii="Times New Roman" w:hAnsi="Times New Roman" w:cs="Times New Roman"/>
          <w:b/>
          <w:bCs/>
        </w:rPr>
      </w:pPr>
      <w:r w:rsidRPr="00086865">
        <w:rPr>
          <w:rFonts w:ascii="Times New Roman" w:hAnsi="Times New Roman" w:cs="Times New Roman"/>
          <w:b/>
          <w:bCs/>
        </w:rPr>
        <w:lastRenderedPageBreak/>
        <w:t>Структура и содержание профессионального модуля</w:t>
      </w:r>
    </w:p>
    <w:p w14:paraId="5AB719E3" w14:textId="77777777" w:rsidR="00EF2015" w:rsidRPr="00086865" w:rsidRDefault="00EF2015" w:rsidP="00086865">
      <w:pPr>
        <w:spacing w:after="0" w:line="240" w:lineRule="auto"/>
        <w:rPr>
          <w:rFonts w:ascii="Times New Roman" w:hAnsi="Times New Roman" w:cs="Times New Roman"/>
        </w:rPr>
      </w:pPr>
    </w:p>
    <w:p w14:paraId="3D691147" w14:textId="77777777" w:rsidR="00EF2015" w:rsidRPr="00086865" w:rsidRDefault="00EF2015" w:rsidP="00086865">
      <w:pPr>
        <w:spacing w:after="0" w:line="240" w:lineRule="auto"/>
        <w:rPr>
          <w:rFonts w:ascii="Times New Roman" w:hAnsi="Times New Roman" w:cs="Times New Roman"/>
        </w:rPr>
      </w:pPr>
      <w:r w:rsidRPr="00086865">
        <w:rPr>
          <w:rFonts w:ascii="Times New Roman" w:hAnsi="Times New Roman" w:cs="Times New Roman"/>
          <w:b/>
          <w:bCs/>
        </w:rPr>
        <w:t>2.1. Структура профессионального модуля</w:t>
      </w:r>
    </w:p>
    <w:p w14:paraId="02C8A3AB" w14:textId="77777777" w:rsidR="00EF2015" w:rsidRPr="00086865" w:rsidRDefault="00EF2015" w:rsidP="000868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960"/>
        <w:gridCol w:w="2360"/>
        <w:gridCol w:w="1400"/>
        <w:gridCol w:w="1220"/>
        <w:gridCol w:w="1820"/>
        <w:gridCol w:w="160"/>
        <w:gridCol w:w="1400"/>
        <w:gridCol w:w="1200"/>
        <w:gridCol w:w="280"/>
        <w:gridCol w:w="2060"/>
        <w:gridCol w:w="1080"/>
        <w:gridCol w:w="30"/>
      </w:tblGrid>
      <w:tr w:rsidR="002142DA" w:rsidRPr="00086865" w14:paraId="069E0615" w14:textId="77777777" w:rsidTr="002142DA">
        <w:trPr>
          <w:trHeight w:val="30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63B868C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A5A83E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14:paraId="323414E9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профессиональны</w:t>
            </w: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х общих</w:t>
            </w:r>
          </w:p>
          <w:p w14:paraId="131305F0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  <w:p w14:paraId="5BD7931D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3B1F3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E9F20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B8589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EBCCD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DCAC2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E8367D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  <w:p w14:paraId="477F3439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</w:p>
          <w:p w14:paraId="76034E3D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профессионального</w:t>
            </w:r>
          </w:p>
          <w:p w14:paraId="77DD6AB3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модуля</w:t>
            </w:r>
          </w:p>
          <w:p w14:paraId="04534EA4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0AFC9591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170280B1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560FD5CC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3889E899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1DAD083B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218053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Суммарны</w:t>
            </w: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й объем</w:t>
            </w:r>
          </w:p>
          <w:p w14:paraId="2A44AF2B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нагрузки,</w:t>
            </w:r>
          </w:p>
          <w:p w14:paraId="2800D53F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час.</w:t>
            </w:r>
          </w:p>
          <w:p w14:paraId="43019672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2EF574F9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19953AF8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0D03ECA7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6A9A6AC1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40FE4EC5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0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20C18A" w14:textId="77777777" w:rsidR="002142DA" w:rsidRPr="00EB740D" w:rsidRDefault="002142DA" w:rsidP="00353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профессионального модуля, час.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ADD381" w14:textId="77777777" w:rsidR="002142DA" w:rsidRPr="002142DA" w:rsidRDefault="002142DA" w:rsidP="0021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2DA">
              <w:rPr>
                <w:rFonts w:ascii="Times New Roman" w:hAnsi="Times New Roman" w:cs="Times New Roman"/>
                <w:b/>
              </w:rPr>
              <w:t>Самосто</w:t>
            </w:r>
            <w:r w:rsidRPr="002142DA">
              <w:rPr>
                <w:rFonts w:ascii="Times New Roman" w:hAnsi="Times New Roman" w:cs="Times New Roman"/>
                <w:b/>
                <w:w w:val="99"/>
              </w:rPr>
              <w:t xml:space="preserve">ятельная </w:t>
            </w:r>
            <w:r w:rsidRPr="002142DA">
              <w:rPr>
                <w:rFonts w:ascii="Times New Roman" w:hAnsi="Times New Roman" w:cs="Times New Roman"/>
                <w:b/>
              </w:rPr>
              <w:t>работа</w:t>
            </w:r>
          </w:p>
          <w:p w14:paraId="2D97C5D2" w14:textId="77777777" w:rsidR="002142DA" w:rsidRPr="002142DA" w:rsidRDefault="002142DA" w:rsidP="0021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28CC77B" w14:textId="77777777" w:rsidR="002142DA" w:rsidRDefault="002142DA" w:rsidP="00214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CD8A61" w14:textId="77777777" w:rsidR="002142DA" w:rsidRDefault="002142DA" w:rsidP="00214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429D21" w14:textId="77777777" w:rsidR="002142DA" w:rsidRDefault="002142DA" w:rsidP="00214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92D86C" w14:textId="77777777" w:rsidR="002142DA" w:rsidRPr="00086865" w:rsidRDefault="002142DA" w:rsidP="00214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1385947C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26616566" w14:textId="77777777" w:rsidTr="002142DA">
        <w:trPr>
          <w:trHeight w:val="57"/>
        </w:trPr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14:paraId="775C0D78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217DBD7D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6FDB38DA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4820F83C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FE526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6A3FE" w14:textId="77777777" w:rsidR="002142DA" w:rsidRPr="00086865" w:rsidRDefault="002142DA" w:rsidP="000868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0FAE222A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723B2854" w14:textId="77777777" w:rsidTr="002142DA">
        <w:trPr>
          <w:trHeight w:val="202"/>
        </w:trPr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14:paraId="017BC01E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0385EC02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43BBC98A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162F9D0B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3BA8646C" w14:textId="77777777" w:rsidR="002142DA" w:rsidRPr="00EB740D" w:rsidRDefault="002142DA" w:rsidP="00353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Обучение по МДК</w:t>
            </w:r>
          </w:p>
        </w:tc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14A44" w14:textId="77777777" w:rsidR="002142DA" w:rsidRPr="00EB740D" w:rsidRDefault="002142DA" w:rsidP="0021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Практики</w:t>
            </w:r>
          </w:p>
          <w:p w14:paraId="062AF40A" w14:textId="77777777" w:rsidR="002142DA" w:rsidRPr="00EB740D" w:rsidRDefault="002142DA" w:rsidP="0021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8E0D53C" w14:textId="77777777" w:rsidR="002142DA" w:rsidRPr="00EB740D" w:rsidRDefault="002142DA" w:rsidP="0021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4614214" w14:textId="77777777" w:rsidR="002142DA" w:rsidRPr="00EB740D" w:rsidRDefault="002142DA" w:rsidP="0021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0C698" w14:textId="77777777" w:rsidR="002142DA" w:rsidRPr="00086865" w:rsidRDefault="002142DA" w:rsidP="000868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643F7A13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644E8831" w14:textId="77777777" w:rsidTr="002142DA">
        <w:trPr>
          <w:trHeight w:val="4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2872144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75140631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1C3E7380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22E1A5FB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955A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83F8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A505F" w14:textId="77777777" w:rsidR="002142DA" w:rsidRPr="00086865" w:rsidRDefault="002142DA" w:rsidP="000868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68AA320A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07011F4F" w14:textId="77777777" w:rsidTr="002142DA">
        <w:trPr>
          <w:trHeight w:val="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3CBA27B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26252AFE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7AEF11BC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408853BB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4900FF48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464E3889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BAF45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DFB931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05F72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CEA7FAA" w14:textId="77777777" w:rsidR="002142DA" w:rsidRPr="00EB740D" w:rsidRDefault="002142DA" w:rsidP="0021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  <w:p w14:paraId="5B308222" w14:textId="77777777" w:rsidR="002142DA" w:rsidRPr="00EB740D" w:rsidRDefault="002142DA" w:rsidP="0021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D4956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3532B" w14:textId="77777777" w:rsidR="002142DA" w:rsidRPr="00086865" w:rsidRDefault="002142DA" w:rsidP="000868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62CA53E3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2D4790DB" w14:textId="77777777" w:rsidTr="002142DA">
        <w:trPr>
          <w:trHeight w:val="12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11AC622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0B2FD52E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4511FC7C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5E0FF26B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24D3D6C1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DE26275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81320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26668" w14:textId="77777777" w:rsidR="002142DA" w:rsidRPr="00086865" w:rsidRDefault="002142DA" w:rsidP="000868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628F4499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1B1D3B6A" w14:textId="77777777" w:rsidTr="002142DA">
        <w:trPr>
          <w:trHeight w:val="8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D8CE1EC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10C3F5B3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48B59B22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7A0D4FA6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6BB58D83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2BE52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4C20A4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CE6AD" w14:textId="77777777" w:rsidR="002142DA" w:rsidRPr="00086865" w:rsidRDefault="002142DA" w:rsidP="000868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5E7A7667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64C83612" w14:textId="77777777" w:rsidTr="002142DA">
        <w:trPr>
          <w:trHeight w:val="16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B7D1DDC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19EF5E49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0F00D670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2E2F37D8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647E12F0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53A9673D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и</w:t>
            </w:r>
          </w:p>
          <w:p w14:paraId="24EA7823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практических</w:t>
            </w:r>
          </w:p>
          <w:p w14:paraId="520F9C8C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занятий</w:t>
            </w:r>
          </w:p>
          <w:p w14:paraId="3BF58BCA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</w:pPr>
          </w:p>
          <w:p w14:paraId="5600918F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EDCF83B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Курсовых</w:t>
            </w:r>
          </w:p>
          <w:p w14:paraId="2E2BF51B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работ</w:t>
            </w:r>
          </w:p>
          <w:p w14:paraId="6766E872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(проектов)</w:t>
            </w:r>
          </w:p>
          <w:p w14:paraId="71F03CDF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C2096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AF1C8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14:paraId="48FA76F3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21454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2C25F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7608D" w14:textId="77777777" w:rsidR="002142DA" w:rsidRPr="002142DA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2D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14:paraId="232FB0E1" w14:textId="77777777" w:rsidR="002142DA" w:rsidRPr="002142DA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16F4B" w14:textId="77777777" w:rsidR="002142DA" w:rsidRPr="002142DA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77BFF" w14:textId="77777777" w:rsidR="002142DA" w:rsidRPr="002142DA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CA0E7" w14:textId="77777777" w:rsidR="002142DA" w:rsidRPr="002142DA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5B1C1" w14:textId="77777777" w:rsidR="002142DA" w:rsidRPr="00086865" w:rsidRDefault="002142DA" w:rsidP="000868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2E11326C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035A5F1F" w14:textId="77777777" w:rsidTr="002142DA">
        <w:trPr>
          <w:trHeight w:val="12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FCF2C66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79E7396A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36929B28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31572CEB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7862EF9C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068F3560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EFF6789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3CD6E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CECEC" w14:textId="77777777" w:rsidR="002142DA" w:rsidRPr="00086865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9EC29" w14:textId="77777777" w:rsidR="002142DA" w:rsidRPr="00086865" w:rsidRDefault="002142DA" w:rsidP="000868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6AE58CE0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11BDB086" w14:textId="77777777" w:rsidTr="002142DA">
        <w:trPr>
          <w:trHeight w:val="6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CFFD18C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3D16C4EC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2D8D5C24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231492B8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674D54D0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1CBBA3B4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583F8B2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8A95F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659C9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F374F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7F198985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51E22D9E" w14:textId="77777777" w:rsidTr="002142DA">
        <w:trPr>
          <w:trHeight w:val="5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529CC3D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1F8D058C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001A86FB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14B90AB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19DD3640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5676EB54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2EDCC0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778A2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3BB23F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1FB18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597AAA40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60C136D4" w14:textId="77777777" w:rsidTr="002142DA">
        <w:trPr>
          <w:trHeight w:val="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CFCF477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3F3B72E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66B4543F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2F10DB8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34C31121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3A74EA38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24A27E8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9C6A5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6A033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CB2D2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30950A84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351BA6EE" w14:textId="77777777" w:rsidTr="002142DA">
        <w:trPr>
          <w:trHeight w:val="25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14ACA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F172E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8F37C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1C998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FAC21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B34A4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F82CB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199277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14CE93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5B43F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23209C5F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1081F68E" w14:textId="77777777" w:rsidTr="002142DA">
        <w:trPr>
          <w:trHeight w:val="24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0DFB7B4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2197338F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1.3, ПК. 2.3,</w:t>
            </w:r>
          </w:p>
          <w:p w14:paraId="40A1AD26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3.3, ПК 4.3</w:t>
            </w:r>
          </w:p>
          <w:p w14:paraId="157C52A0" w14:textId="77777777" w:rsidR="002142DA" w:rsidRPr="00EB740D" w:rsidRDefault="002142DA" w:rsidP="00A83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 2; ОК 4; ОК 9</w:t>
            </w:r>
          </w:p>
          <w:p w14:paraId="5D7A8EC1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1C358A8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14:paraId="7E2CF700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1. </w:t>
            </w:r>
            <w:r w:rsidR="00A83DB3" w:rsidRPr="00EB74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Устройство автомобилей</w:t>
            </w:r>
          </w:p>
          <w:p w14:paraId="1E0CB044" w14:textId="77777777" w:rsidR="00A83DB3" w:rsidRPr="00EB740D" w:rsidRDefault="00A83DB3" w:rsidP="00086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7D2DE84" w14:textId="77777777" w:rsidR="00A83DB3" w:rsidRPr="00EB740D" w:rsidRDefault="00A83DB3" w:rsidP="00086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FAF688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274A2FE8" w14:textId="6AA058FC" w:rsidR="002142DA" w:rsidRPr="00EB740D" w:rsidRDefault="004F323B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641C8C7A" w14:textId="0BE2B8EF" w:rsidR="002142DA" w:rsidRPr="00EB740D" w:rsidRDefault="004F323B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3646232D" w14:textId="22E28562" w:rsidR="002142DA" w:rsidRPr="00EB740D" w:rsidRDefault="004F323B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BC03CAE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4B60D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8FE91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14BAE575" w14:textId="625B16EF" w:rsidR="002142DA" w:rsidRPr="00EB740D" w:rsidRDefault="004F323B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" w:type="dxa"/>
            <w:vAlign w:val="bottom"/>
          </w:tcPr>
          <w:p w14:paraId="610178BE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1536403D" w14:textId="77777777" w:rsidTr="002142DA">
        <w:trPr>
          <w:trHeight w:val="25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4DC5DC8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7506A455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1ADB598D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6C0735AF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6BA37501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78CCA012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D25C45B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AAD9B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2BEEB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4330C45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756A972B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3DB3" w:rsidRPr="00086865" w14:paraId="0DBE76B3" w14:textId="77777777" w:rsidTr="002142DA">
        <w:trPr>
          <w:trHeight w:val="25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D4B2220" w14:textId="77777777" w:rsidR="00A83DB3" w:rsidRPr="00086865" w:rsidRDefault="00A83DB3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266907C8" w14:textId="77777777" w:rsidR="00A83DB3" w:rsidRPr="00EB740D" w:rsidRDefault="00A83DB3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265C5B8D" w14:textId="77777777" w:rsidR="00A83DB3" w:rsidRPr="00EB740D" w:rsidRDefault="00A83DB3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4030E62C" w14:textId="77777777" w:rsidR="00A83DB3" w:rsidRPr="00EB740D" w:rsidRDefault="00A83DB3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2EFAF76F" w14:textId="77777777" w:rsidR="00A83DB3" w:rsidRPr="00EB740D" w:rsidRDefault="00A83DB3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6CF321CE" w14:textId="77777777" w:rsidR="00A83DB3" w:rsidRPr="00EB740D" w:rsidRDefault="00A83DB3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664DCCA" w14:textId="77777777" w:rsidR="00A83DB3" w:rsidRPr="00EB740D" w:rsidRDefault="00A83DB3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6FC17" w14:textId="77777777" w:rsidR="00A83DB3" w:rsidRPr="00EB740D" w:rsidRDefault="00A83DB3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1B581" w14:textId="77777777" w:rsidR="00A83DB3" w:rsidRPr="00086865" w:rsidRDefault="00A83DB3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58CE3B6" w14:textId="77777777" w:rsidR="00A83DB3" w:rsidRPr="00086865" w:rsidRDefault="00A83DB3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6908B2C1" w14:textId="77777777" w:rsidR="00A83DB3" w:rsidRPr="00086865" w:rsidRDefault="00A83DB3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3DB3" w:rsidRPr="00086865" w14:paraId="62534ADE" w14:textId="77777777" w:rsidTr="00A83DB3">
        <w:trPr>
          <w:trHeight w:val="25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EDC69AC" w14:textId="77777777" w:rsidR="00A83DB3" w:rsidRPr="00086865" w:rsidRDefault="00A83DB3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8CED19D" w14:textId="77777777" w:rsidR="00A83DB3" w:rsidRPr="00EB740D" w:rsidRDefault="00A83DB3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14C3D9D" w14:textId="77777777" w:rsidR="00A83DB3" w:rsidRPr="00EB740D" w:rsidRDefault="00A83DB3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E4981D" w14:textId="77777777" w:rsidR="00A83DB3" w:rsidRPr="00EB740D" w:rsidRDefault="00A83DB3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0AC4F79" w14:textId="77777777" w:rsidR="00A83DB3" w:rsidRPr="00EB740D" w:rsidRDefault="00A83DB3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D71C4FA" w14:textId="77777777" w:rsidR="00A83DB3" w:rsidRPr="00EB740D" w:rsidRDefault="00A83DB3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09E7394" w14:textId="77777777" w:rsidR="00A83DB3" w:rsidRPr="00EB740D" w:rsidRDefault="00A83DB3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C4B68D" w14:textId="77777777" w:rsidR="00A83DB3" w:rsidRPr="00EB740D" w:rsidRDefault="00A83DB3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9C2B7F" w14:textId="77777777" w:rsidR="00A83DB3" w:rsidRPr="00086865" w:rsidRDefault="00A83DB3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43D6CAB" w14:textId="77777777" w:rsidR="00A83DB3" w:rsidRPr="00086865" w:rsidRDefault="00A83DB3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737ECB89" w14:textId="77777777" w:rsidR="00A83DB3" w:rsidRPr="00086865" w:rsidRDefault="00A83DB3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399DB252" w14:textId="77777777" w:rsidTr="00A83DB3">
        <w:trPr>
          <w:trHeight w:val="8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06C097B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BB47D90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1.3, ПК. 2.3,</w:t>
            </w:r>
          </w:p>
          <w:p w14:paraId="1641DAE7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3.3, ПК 4.3</w:t>
            </w:r>
          </w:p>
          <w:p w14:paraId="77777E5F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 2; ОК 4; ОК 9</w:t>
            </w:r>
          </w:p>
          <w:p w14:paraId="3E37F407" w14:textId="77777777" w:rsidR="002142DA" w:rsidRPr="00EB740D" w:rsidRDefault="002142DA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3999194" w14:textId="77777777" w:rsidR="002142DA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Pr="00EB74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Автомобильные эксплуатационные материалы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57296DC" w14:textId="27ECFDD1" w:rsidR="002142DA" w:rsidRPr="00EB740D" w:rsidRDefault="004F323B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8124354" w14:textId="0694261A" w:rsidR="002142DA" w:rsidRPr="00EB740D" w:rsidRDefault="004F323B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FAD92FB" w14:textId="77777777" w:rsidR="002142DA" w:rsidRPr="00EB740D" w:rsidRDefault="00EB740D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0EC7A22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1620C1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F33AA5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01DA991" w14:textId="4C9FCC77" w:rsidR="002142DA" w:rsidRPr="00EB740D" w:rsidRDefault="004F323B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" w:type="dxa"/>
            <w:vAlign w:val="bottom"/>
          </w:tcPr>
          <w:p w14:paraId="5CFEE4D5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05BDD99D" w14:textId="77777777" w:rsidTr="002142DA">
        <w:trPr>
          <w:trHeight w:val="16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1CEBFB0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CC337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9ED9F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DC208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97B82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3F276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9503E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7816EB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3F848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8C3DC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0AEEC9BC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3DB3" w:rsidRPr="00086865" w14:paraId="28B09860" w14:textId="77777777" w:rsidTr="002142DA">
        <w:trPr>
          <w:trHeight w:val="16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F5204DF" w14:textId="77777777" w:rsidR="00A83DB3" w:rsidRPr="00086865" w:rsidRDefault="00A83DB3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1B8A0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1.1-1.3; ПК</w:t>
            </w:r>
          </w:p>
          <w:p w14:paraId="3964B541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2.1-2.3; ПК 3.1-</w:t>
            </w:r>
          </w:p>
          <w:p w14:paraId="678A645D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</w:t>
            </w:r>
          </w:p>
          <w:p w14:paraId="43393740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4.1-4.3.; ОК 9</w:t>
            </w:r>
          </w:p>
          <w:p w14:paraId="05096892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D661B" w14:textId="77777777" w:rsidR="00A83DB3" w:rsidRPr="00EB740D" w:rsidRDefault="00A83DB3" w:rsidP="000868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 3</w:t>
            </w:r>
          </w:p>
          <w:p w14:paraId="1842F513" w14:textId="77777777" w:rsidR="00A83DB3" w:rsidRPr="00EB740D" w:rsidRDefault="00A83DB3" w:rsidP="000868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Технологические процессы технического обслуживания и ремонта автомобилей 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09685" w14:textId="238BE89A" w:rsidR="00A83DB3" w:rsidRPr="00EB740D" w:rsidRDefault="004F323B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B4423" w14:textId="7E253298" w:rsidR="00A83DB3" w:rsidRPr="00EB740D" w:rsidRDefault="004F323B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1A1B1" w14:textId="3AB9CB35" w:rsidR="00A83DB3" w:rsidRPr="00EB740D" w:rsidRDefault="004F323B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4FF3C" w14:textId="743BE180" w:rsidR="00A83DB3" w:rsidRPr="00EB740D" w:rsidRDefault="004F323B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B0650F" w14:textId="77777777" w:rsidR="00A83DB3" w:rsidRPr="00EB740D" w:rsidRDefault="00A83DB3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1B621" w14:textId="77777777" w:rsidR="00A83DB3" w:rsidRPr="00EB740D" w:rsidRDefault="00A83DB3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50D58" w14:textId="11F5BF5A" w:rsidR="00A83DB3" w:rsidRPr="00EB740D" w:rsidRDefault="004F323B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" w:type="dxa"/>
            <w:vAlign w:val="bottom"/>
          </w:tcPr>
          <w:p w14:paraId="51EDBE76" w14:textId="77777777" w:rsidR="00A83DB3" w:rsidRPr="00086865" w:rsidRDefault="00A83DB3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3DB3" w:rsidRPr="00086865" w14:paraId="26CDE993" w14:textId="77777777" w:rsidTr="002142DA">
        <w:trPr>
          <w:trHeight w:val="16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9D256BF" w14:textId="77777777" w:rsidR="00A83DB3" w:rsidRPr="00086865" w:rsidRDefault="00A83DB3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695E2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1.1-1.3; ПК</w:t>
            </w:r>
          </w:p>
          <w:p w14:paraId="55C0D74B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2.1-2.3; ПК 3.1-</w:t>
            </w:r>
          </w:p>
          <w:p w14:paraId="62102A11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</w:t>
            </w:r>
          </w:p>
          <w:p w14:paraId="212AB581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ПК 4.1-4.3.; ОК 9</w:t>
            </w:r>
          </w:p>
          <w:p w14:paraId="7E81DBD8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BE055" w14:textId="77777777" w:rsidR="00A83DB3" w:rsidRPr="00EB740D" w:rsidRDefault="00A83DB3" w:rsidP="000868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4 Техническое обслуживание и ремонт </w:t>
            </w:r>
            <w:r w:rsidRPr="00EB7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автомобильных двигателей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A0840" w14:textId="77777777" w:rsidR="00A83DB3" w:rsidRPr="00EB740D" w:rsidRDefault="00EB740D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126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B6440" w14:textId="77777777" w:rsidR="00A83DB3" w:rsidRPr="00EB740D" w:rsidRDefault="00EB740D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1E5C1" w14:textId="77777777" w:rsidR="00A83DB3" w:rsidRPr="00EB740D" w:rsidRDefault="00EB740D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81CA5" w14:textId="77777777" w:rsidR="00A83DB3" w:rsidRPr="00EB740D" w:rsidRDefault="00A83DB3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F9F6A" w14:textId="77777777" w:rsidR="00A83DB3" w:rsidRPr="00EB740D" w:rsidRDefault="00A83DB3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36533" w14:textId="77777777" w:rsidR="00A83DB3" w:rsidRPr="00EB740D" w:rsidRDefault="00A83DB3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E1823" w14:textId="77777777" w:rsidR="00A83DB3" w:rsidRPr="00EB740D" w:rsidRDefault="00EB740D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74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" w:type="dxa"/>
            <w:vAlign w:val="bottom"/>
          </w:tcPr>
          <w:p w14:paraId="74C0E2E9" w14:textId="77777777" w:rsidR="00A83DB3" w:rsidRPr="00086865" w:rsidRDefault="00A83DB3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3DB3" w:rsidRPr="00086865" w14:paraId="57C6241A" w14:textId="77777777" w:rsidTr="002142DA">
        <w:trPr>
          <w:trHeight w:val="16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48679A7" w14:textId="77777777" w:rsidR="00A83DB3" w:rsidRPr="00086865" w:rsidRDefault="00A83DB3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5DFEB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1.1-1.3; ПК</w:t>
            </w:r>
          </w:p>
          <w:p w14:paraId="749C3BEB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2.1-2.3; ПК 3.1-</w:t>
            </w:r>
          </w:p>
          <w:p w14:paraId="28B3A8D3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</w:t>
            </w:r>
          </w:p>
          <w:p w14:paraId="0F606346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4.1-4.3.; ОК 9</w:t>
            </w:r>
          </w:p>
          <w:p w14:paraId="7FCD25E1" w14:textId="77777777" w:rsidR="00A83DB3" w:rsidRPr="00EB740D" w:rsidRDefault="00A83DB3" w:rsidP="00A83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32471" w14:textId="77777777" w:rsidR="00A83DB3" w:rsidRPr="00EB740D" w:rsidRDefault="00A83DB3" w:rsidP="000868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9FF0E" w14:textId="0FD28057" w:rsidR="00A83DB3" w:rsidRPr="00EB740D" w:rsidRDefault="004F323B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AAD9B" w14:textId="6D8807EF" w:rsidR="00A83DB3" w:rsidRPr="00EB740D" w:rsidRDefault="004F323B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2CDE6" w14:textId="77777777" w:rsidR="00A83DB3" w:rsidRPr="00EB740D" w:rsidRDefault="00EB740D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1F268" w14:textId="77777777" w:rsidR="00A83DB3" w:rsidRPr="00EB740D" w:rsidRDefault="00A83DB3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8D5162" w14:textId="77777777" w:rsidR="00A83DB3" w:rsidRPr="00EB740D" w:rsidRDefault="00A83DB3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7C8A9" w14:textId="77777777" w:rsidR="00A83DB3" w:rsidRPr="00EB740D" w:rsidRDefault="00A83DB3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9CDBD" w14:textId="5FFC3365" w:rsidR="00A83DB3" w:rsidRPr="00EB740D" w:rsidRDefault="004F323B" w:rsidP="00E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" w:type="dxa"/>
            <w:vAlign w:val="bottom"/>
          </w:tcPr>
          <w:p w14:paraId="3336C8E7" w14:textId="77777777" w:rsidR="00A83DB3" w:rsidRPr="00086865" w:rsidRDefault="00A83DB3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4558" w:rsidRPr="00086865" w14:paraId="47CD2EA3" w14:textId="77777777" w:rsidTr="00B44558">
        <w:trPr>
          <w:trHeight w:val="13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3249823" w14:textId="77777777" w:rsidR="00B44558" w:rsidRPr="00086865" w:rsidRDefault="00B44558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DED4AB5" w14:textId="77777777" w:rsidR="00B44558" w:rsidRPr="00EB740D" w:rsidRDefault="00B44558" w:rsidP="00B4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357F359" w14:textId="77777777" w:rsidR="00B44558" w:rsidRPr="00EB740D" w:rsidRDefault="00B44558" w:rsidP="002142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01F5EE6" w14:textId="2B22F76A" w:rsidR="00B44558" w:rsidRPr="00EB740D" w:rsidRDefault="00701D78" w:rsidP="00B4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E884E8F" w14:textId="77777777" w:rsidR="00B44558" w:rsidRPr="00EB740D" w:rsidRDefault="00B44558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E3A95D9" w14:textId="77777777" w:rsidR="00B44558" w:rsidRPr="00EB740D" w:rsidRDefault="00B44558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8937C27" w14:textId="77777777" w:rsidR="00B44558" w:rsidRPr="00EB740D" w:rsidRDefault="00B44558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D0EA13D" w14:textId="0675C376" w:rsidR="00B44558" w:rsidRPr="00EB740D" w:rsidRDefault="00701D78" w:rsidP="0034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54C560F" w14:textId="77777777"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C8E606D" w14:textId="77777777" w:rsidR="00B44558" w:rsidRPr="00086865" w:rsidRDefault="00B44558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14:paraId="2D1633C7" w14:textId="77777777" w:rsidR="00B44558" w:rsidRPr="00086865" w:rsidRDefault="00B44558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172D7833" w14:textId="77777777" w:rsidTr="002142DA">
        <w:trPr>
          <w:trHeight w:val="25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582F8C9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EFB22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4FF1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B4150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59518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59D4D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055E1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4BA0CE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4F9A5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9FD9E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2413659A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1DDFEB73" w14:textId="77777777" w:rsidTr="00353DF2">
        <w:trPr>
          <w:trHeight w:val="2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668F94B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44309800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14:paraId="1744051B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Производственная</w:t>
            </w:r>
          </w:p>
          <w:p w14:paraId="27848CC4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практика (по профи-</w:t>
            </w:r>
          </w:p>
          <w:p w14:paraId="2318F846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лю специальности),</w:t>
            </w:r>
          </w:p>
          <w:p w14:paraId="0FF94A55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часов</w:t>
            </w:r>
          </w:p>
          <w:p w14:paraId="69A55B7E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07B3EEF5" w14:textId="0CACB929" w:rsidR="002142DA" w:rsidRPr="00EB740D" w:rsidRDefault="00701D78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72</w:t>
            </w:r>
          </w:p>
        </w:tc>
        <w:tc>
          <w:tcPr>
            <w:tcW w:w="1220" w:type="dxa"/>
            <w:vAlign w:val="bottom"/>
          </w:tcPr>
          <w:p w14:paraId="1CE2DBFD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461E281D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DF5CB03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2979E9D7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50C95F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EE26C7E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14:paraId="1F68DAFE" w14:textId="0FD6BAA2" w:rsidR="002142DA" w:rsidRDefault="00701D78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  <w:p w14:paraId="14A6051D" w14:textId="77777777" w:rsidR="002142DA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1EDDE9" w14:textId="77777777" w:rsidR="002142DA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340C35" w14:textId="77777777" w:rsidR="002142DA" w:rsidRPr="00086865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16C541EC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287EA72B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44213B04" w14:textId="77777777" w:rsidTr="00353DF2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258518D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013D5F99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2A892E1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6BBA53CA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662D6880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770EDF52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6A6A6"/>
            <w:vAlign w:val="bottom"/>
          </w:tcPr>
          <w:p w14:paraId="109A516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0B321678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6A6A6"/>
            <w:vAlign w:val="bottom"/>
          </w:tcPr>
          <w:p w14:paraId="1B94AD99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31D47C4F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14:paraId="3FB19F3E" w14:textId="77777777" w:rsidR="002142DA" w:rsidRPr="00086865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C36DE60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7FFDBBF9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697CE15F" w14:textId="77777777" w:rsidTr="00353DF2">
        <w:trPr>
          <w:trHeight w:val="25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9E1D029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76FB8836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2AA57F39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2A0E6E12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06A18381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7D3EB2F8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6A6A6"/>
            <w:vAlign w:val="bottom"/>
          </w:tcPr>
          <w:p w14:paraId="6964BC64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589C4289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6A6A6"/>
            <w:vAlign w:val="bottom"/>
          </w:tcPr>
          <w:p w14:paraId="7DB1656C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198CD068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14:paraId="4A23D61C" w14:textId="77777777" w:rsidR="002142DA" w:rsidRPr="00086865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5BD9D014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4E107C49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05DCE8FA" w14:textId="77777777" w:rsidTr="00353DF2">
        <w:trPr>
          <w:trHeight w:val="13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6DEE614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602D9509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4FBB5934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6159FF0C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549A636C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41E50DEF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6A6A6"/>
            <w:vAlign w:val="bottom"/>
          </w:tcPr>
          <w:p w14:paraId="0B5472A7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41BF2891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6A6A6"/>
            <w:vAlign w:val="bottom"/>
          </w:tcPr>
          <w:p w14:paraId="5D84097B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2D6CA67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14:paraId="3C3B5449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B1D56AD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3F9302BD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72893D1C" w14:textId="77777777" w:rsidTr="00353DF2">
        <w:trPr>
          <w:trHeight w:val="12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6E269E8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3705ADC4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6FE812C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3525C060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0451F96C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57DA4FD7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6A6A6"/>
            <w:vAlign w:val="bottom"/>
          </w:tcPr>
          <w:p w14:paraId="6D35E05E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46ED5A41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6A6A6"/>
            <w:vAlign w:val="bottom"/>
          </w:tcPr>
          <w:p w14:paraId="1AAC3CDE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5CA7CE8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14:paraId="2CAB5F52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574A8CD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277C9C69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5B7953F8" w14:textId="77777777" w:rsidTr="00353DF2">
        <w:trPr>
          <w:trHeight w:val="26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5FA5AA1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384E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EE837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F4C56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29806E96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3F1F4756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2E0075BA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62B11EFC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FFE8F26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23C68A56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5BD71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1545E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3C7E7C74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5491A352" w14:textId="77777777" w:rsidTr="002142DA">
        <w:trPr>
          <w:trHeight w:val="25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897252A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39798E74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14:paraId="075ADBF3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  <w:p w14:paraId="43B4AAA8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503BD69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7B861878" w14:textId="5A6096D7" w:rsidR="002142DA" w:rsidRPr="0034741B" w:rsidRDefault="00701D78" w:rsidP="0034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6F5F70EE" w14:textId="2E28BD1E" w:rsidR="002142DA" w:rsidRPr="00EB740D" w:rsidRDefault="00701D78" w:rsidP="0070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3B7C4E4D" w14:textId="78C283C4" w:rsidR="002142DA" w:rsidRPr="00701D78" w:rsidRDefault="00701D78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6"/>
                <w:sz w:val="24"/>
                <w:szCs w:val="24"/>
              </w:rPr>
            </w:pPr>
            <w:r w:rsidRPr="00701D78">
              <w:rPr>
                <w:rFonts w:ascii="Times New Roman" w:hAnsi="Times New Roman" w:cs="Times New Roman"/>
                <w:bCs/>
                <w:w w:val="96"/>
                <w:sz w:val="24"/>
                <w:szCs w:val="24"/>
              </w:rPr>
              <w:t>218</w:t>
            </w:r>
          </w:p>
          <w:p w14:paraId="2AD4B2EB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CE0BE22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4EAF340" w14:textId="77777777" w:rsidR="002142DA" w:rsidRPr="00EB740D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28A03" w14:textId="6E079109" w:rsidR="002142DA" w:rsidRPr="00EB740D" w:rsidRDefault="00701D78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72</w:t>
            </w:r>
          </w:p>
          <w:p w14:paraId="6EF54B8F" w14:textId="77777777" w:rsidR="002142DA" w:rsidRPr="00EB740D" w:rsidRDefault="002142DA" w:rsidP="000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0AF2C" w14:textId="0C7609FF" w:rsidR="002142DA" w:rsidRDefault="00701D78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14:paraId="3F2D1F80" w14:textId="77777777" w:rsidR="002142DA" w:rsidRPr="00086865" w:rsidRDefault="002142DA" w:rsidP="0008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11E3649" w14:textId="7677A6DB" w:rsidR="002142DA" w:rsidRDefault="00701D78" w:rsidP="00347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3F155E9E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31DBB3E8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5A4FEC93" w14:textId="77777777" w:rsidTr="002142DA">
        <w:trPr>
          <w:trHeight w:val="10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2336B09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399E27D7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036B286B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40FA4505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5C36BAD7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3AAAA4C5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F7FEB2A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D7CAE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4F18E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DC3C654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7A9C5403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DA" w:rsidRPr="00086865" w14:paraId="5E46DA30" w14:textId="77777777" w:rsidTr="002142DA">
        <w:trPr>
          <w:trHeight w:val="11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733BC69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FEF66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FDB13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41229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999D1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EC88E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0E36D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19F8C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27443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2DCDF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40502922" w14:textId="77777777" w:rsidR="002142DA" w:rsidRPr="00086865" w:rsidRDefault="002142DA" w:rsidP="000868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2D3F4C" w14:textId="77777777" w:rsidR="00EF2015" w:rsidRPr="002142DA" w:rsidRDefault="00E8093C" w:rsidP="000868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219ED68">
          <v:rect id="Shape 49" o:spid="_x0000_s1072" style="position:absolute;margin-left:282pt;margin-top:-76.95pt;width:.95pt;height:1pt;z-index:-25160806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</w:rPr>
        <w:pict w14:anchorId="17B58720">
          <v:line id="Shape 50" o:spid="_x0000_s1070" style="position:absolute;z-index:251706368;visibility:visible;mso-wrap-distance-left:0;mso-wrap-distance-right:0;mso-position-horizontal-relative:text;mso-position-vertical-relative:text" from="6.55pt,133.45pt" to="150.55pt,133.45pt" o:allowincell="f" strokeweight=".25397mm"/>
        </w:pict>
      </w:r>
    </w:p>
    <w:p w14:paraId="65E23AF9" w14:textId="77777777" w:rsidR="00EF2015" w:rsidRPr="00000869" w:rsidRDefault="00EF2015" w:rsidP="00EF2015">
      <w:pPr>
        <w:spacing w:line="227" w:lineRule="auto"/>
        <w:ind w:left="140" w:right="120"/>
        <w:jc w:val="both"/>
        <w:rPr>
          <w:sz w:val="18"/>
          <w:szCs w:val="18"/>
        </w:rPr>
      </w:pPr>
      <w:r w:rsidRPr="00000869">
        <w:rPr>
          <w:rFonts w:ascii="Times New Roman" w:hAnsi="Times New Roman"/>
          <w:i/>
          <w:iCs/>
          <w:sz w:val="18"/>
          <w:szCs w:val="18"/>
          <w:vertAlign w:val="superscript"/>
        </w:rPr>
        <w:t>14</w:t>
      </w:r>
      <w:r w:rsidRPr="00000869">
        <w:rPr>
          <w:rFonts w:ascii="Times New Roman" w:hAnsi="Times New Roman"/>
          <w:sz w:val="18"/>
          <w:szCs w:val="18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объе-ма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14:paraId="32FD3FAB" w14:textId="77777777" w:rsidR="00EF2015" w:rsidRPr="00A647B8" w:rsidRDefault="00EF2015" w:rsidP="00EF2015">
      <w:pPr>
        <w:sectPr w:rsidR="00EF2015" w:rsidRPr="00A647B8">
          <w:pgSz w:w="16840" w:h="11906" w:orient="landscape"/>
          <w:pgMar w:top="849" w:right="1021" w:bottom="668" w:left="860" w:header="0" w:footer="0" w:gutter="0"/>
          <w:cols w:space="720" w:equalWidth="0">
            <w:col w:w="14960"/>
          </w:cols>
        </w:sectPr>
      </w:pPr>
    </w:p>
    <w:p w14:paraId="38805B76" w14:textId="77777777" w:rsidR="00EF2015" w:rsidRPr="00A647B8" w:rsidRDefault="00EF2015" w:rsidP="00EF2015">
      <w:pPr>
        <w:ind w:left="120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p w14:paraId="2F419DA0" w14:textId="77777777" w:rsidR="00EF2015" w:rsidRPr="00A647B8" w:rsidRDefault="00EF2015" w:rsidP="00EF2015">
      <w:pPr>
        <w:spacing w:line="223" w:lineRule="exact"/>
        <w:rPr>
          <w:sz w:val="20"/>
          <w:szCs w:val="20"/>
        </w:rPr>
      </w:pPr>
    </w:p>
    <w:tbl>
      <w:tblPr>
        <w:tblW w:w="149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0"/>
        <w:gridCol w:w="341"/>
        <w:gridCol w:w="40"/>
        <w:gridCol w:w="10399"/>
        <w:gridCol w:w="1260"/>
        <w:gridCol w:w="30"/>
      </w:tblGrid>
      <w:tr w:rsidR="00E14EA5" w:rsidRPr="00A647B8" w14:paraId="2AC119DA" w14:textId="77777777" w:rsidTr="00877C59">
        <w:trPr>
          <w:trHeight w:val="280"/>
        </w:trPr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48E237" w14:textId="77777777" w:rsidR="00E14EA5" w:rsidRDefault="00E14EA5" w:rsidP="00E14EA5">
            <w:pPr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(МДК).</w:t>
            </w:r>
          </w:p>
          <w:p w14:paraId="1E1AF85A" w14:textId="77777777" w:rsidR="00E14EA5" w:rsidRPr="001F5537" w:rsidRDefault="00E14EA5" w:rsidP="00E14EA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B65A29" w14:textId="77777777" w:rsidR="00E14EA5" w:rsidRDefault="00E14EA5" w:rsidP="00E14EA5">
            <w:pPr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7B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b/>
                <w:bCs/>
                <w:sz w:val="24"/>
                <w:szCs w:val="24"/>
              </w:rPr>
              <w:t>(самостоятельная) учебная работа обучающихся, курсовая работа (проект)</w:t>
            </w:r>
          </w:p>
          <w:p w14:paraId="6DAD899E" w14:textId="77777777" w:rsidR="00E14EA5" w:rsidRDefault="00E14EA5" w:rsidP="00E14EA5">
            <w:pPr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85717A" w14:textId="77777777" w:rsidR="00E14EA5" w:rsidRDefault="00E14EA5" w:rsidP="00E14EA5">
            <w:pPr>
              <w:ind w:left="80"/>
              <w:rPr>
                <w:sz w:val="20"/>
                <w:szCs w:val="20"/>
              </w:rPr>
            </w:pPr>
          </w:p>
          <w:p w14:paraId="5B5F318E" w14:textId="77777777" w:rsidR="00E14EA5" w:rsidRPr="00A647B8" w:rsidRDefault="00E14EA5" w:rsidP="00E14E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FD056D" w14:textId="77777777" w:rsidR="00E14EA5" w:rsidRDefault="00E14EA5" w:rsidP="008B036C">
            <w:pPr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  <w:p w14:paraId="1EC61592" w14:textId="77777777" w:rsidR="00E14EA5" w:rsidRPr="00A647B8" w:rsidRDefault="00E14EA5" w:rsidP="008B036C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3635F7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4CAA0E87" w14:textId="77777777" w:rsidTr="00877C59">
        <w:trPr>
          <w:trHeight w:val="28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980DC" w14:textId="77777777" w:rsidR="00E14EA5" w:rsidRPr="001F5537" w:rsidRDefault="00E14EA5" w:rsidP="008B036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00A14866" w14:textId="77777777" w:rsidR="00E14EA5" w:rsidRPr="00A647B8" w:rsidRDefault="00E14EA5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66327AD" w14:textId="77777777" w:rsidR="00E14EA5" w:rsidRPr="001F5537" w:rsidRDefault="00E14EA5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F601A5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5A088004" w14:textId="77777777" w:rsidTr="002142DA">
        <w:trPr>
          <w:trHeight w:val="27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C26FD" w14:textId="77777777" w:rsidR="00E14EA5" w:rsidRPr="001F5537" w:rsidRDefault="00E14EA5" w:rsidP="008B036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vMerge/>
            <w:vAlign w:val="bottom"/>
          </w:tcPr>
          <w:p w14:paraId="0E707880" w14:textId="77777777" w:rsidR="00E14EA5" w:rsidRPr="001F5537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BCB9002" w14:textId="77777777" w:rsidR="00E14EA5" w:rsidRPr="001F5537" w:rsidRDefault="00E14EA5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605779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5745EC4E" w14:textId="77777777" w:rsidTr="002142DA">
        <w:trPr>
          <w:trHeight w:val="26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40919" w14:textId="77777777" w:rsidR="00E14EA5" w:rsidRPr="001F5537" w:rsidRDefault="00E14EA5" w:rsidP="008B036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vMerge/>
            <w:vAlign w:val="bottom"/>
          </w:tcPr>
          <w:p w14:paraId="687DD048" w14:textId="77777777" w:rsidR="00E14EA5" w:rsidRPr="001F5537" w:rsidRDefault="00E14EA5" w:rsidP="008B036C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DAC4FF2" w14:textId="77777777" w:rsidR="00E14EA5" w:rsidRPr="001F5537" w:rsidRDefault="00E14EA5" w:rsidP="008B036C"/>
        </w:tc>
        <w:tc>
          <w:tcPr>
            <w:tcW w:w="30" w:type="dxa"/>
            <w:vAlign w:val="bottom"/>
          </w:tcPr>
          <w:p w14:paraId="1683BF13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417316CB" w14:textId="77777777" w:rsidTr="002142DA">
        <w:trPr>
          <w:trHeight w:val="279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75337" w14:textId="77777777" w:rsidR="00E14EA5" w:rsidRPr="001F5537" w:rsidRDefault="00E14EA5" w:rsidP="008B036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14:paraId="52902784" w14:textId="77777777" w:rsidR="00E14EA5" w:rsidRPr="001F5537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8D82D" w14:textId="77777777" w:rsidR="00E14EA5" w:rsidRPr="001F5537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9A45C3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F2015" w:rsidRPr="001F5537" w14:paraId="3AFD3B13" w14:textId="77777777" w:rsidTr="00877C59">
        <w:trPr>
          <w:trHeight w:val="268"/>
        </w:trPr>
        <w:tc>
          <w:tcPr>
            <w:tcW w:w="137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E3220" w14:textId="77777777" w:rsidR="00DF5C7D" w:rsidRDefault="00DF5C7D" w:rsidP="008B036C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2B51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Устройство </w:t>
            </w:r>
            <w:r w:rsidR="00570406">
              <w:rPr>
                <w:rFonts w:ascii="Times New Roman" w:hAnsi="Times New Roman"/>
                <w:b/>
                <w:bCs/>
                <w:sz w:val="24"/>
                <w:szCs w:val="24"/>
              </w:rPr>
              <w:t>автомобилей</w:t>
            </w:r>
          </w:p>
          <w:p w14:paraId="2815E14C" w14:textId="77777777" w:rsidR="00EF2015" w:rsidRPr="001F5537" w:rsidRDefault="00EF2015" w:rsidP="008B036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0FB32" w14:textId="71C1D9AB" w:rsidR="00EF2015" w:rsidRPr="001F5537" w:rsidRDefault="00701D78" w:rsidP="008B036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204</w:t>
            </w:r>
          </w:p>
        </w:tc>
        <w:tc>
          <w:tcPr>
            <w:tcW w:w="30" w:type="dxa"/>
            <w:vAlign w:val="bottom"/>
          </w:tcPr>
          <w:p w14:paraId="0B619E29" w14:textId="77777777" w:rsidR="00EF2015" w:rsidRPr="001F5537" w:rsidRDefault="00EF201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565FD645" w14:textId="77777777" w:rsidTr="002142DA">
        <w:trPr>
          <w:trHeight w:val="266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019E0" w14:textId="77777777" w:rsidR="00E14EA5" w:rsidRDefault="00E14EA5" w:rsidP="008B036C">
            <w:pPr>
              <w:spacing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Двигатели.</w:t>
            </w:r>
          </w:p>
          <w:p w14:paraId="0D7D7547" w14:textId="77777777" w:rsidR="00E14EA5" w:rsidRDefault="00E14EA5" w:rsidP="008B036C">
            <w:pPr>
              <w:spacing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08E289" w14:textId="77777777" w:rsidR="00E14EA5" w:rsidRDefault="00E14EA5" w:rsidP="008B036C">
            <w:pPr>
              <w:spacing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E76F05" w14:textId="77777777" w:rsidR="00E14EA5" w:rsidRDefault="00E14EA5" w:rsidP="008B036C">
            <w:pPr>
              <w:spacing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9AF713" w14:textId="77777777" w:rsidR="00E14EA5" w:rsidRDefault="00E14EA5" w:rsidP="008B036C">
            <w:pPr>
              <w:spacing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0548E1" w14:textId="77777777" w:rsidR="00E14EA5" w:rsidRDefault="00E14EA5" w:rsidP="008B036C">
            <w:pPr>
              <w:spacing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C9A353" w14:textId="77777777" w:rsidR="00E14EA5" w:rsidRDefault="00E14EA5" w:rsidP="008B036C">
            <w:pPr>
              <w:spacing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8B7ADA" w14:textId="77777777" w:rsidR="00E14EA5" w:rsidRDefault="00E14EA5" w:rsidP="008B036C">
            <w:pPr>
              <w:spacing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F4AC8D" w14:textId="77777777" w:rsidR="00E14EA5" w:rsidRDefault="00E14EA5" w:rsidP="008B036C">
            <w:pPr>
              <w:spacing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8C6F45" w14:textId="77777777" w:rsidR="00E14EA5" w:rsidRDefault="00E14EA5" w:rsidP="008B036C">
            <w:pPr>
              <w:spacing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957FEF" w14:textId="77777777" w:rsidR="00E14EA5" w:rsidRPr="001F5537" w:rsidRDefault="00E14EA5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9D3CF" w14:textId="77777777" w:rsidR="00E14EA5" w:rsidRPr="001F5537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B1F79D4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54</w:t>
            </w:r>
          </w:p>
          <w:p w14:paraId="21917463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642AC08C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572998BE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71D5A1B6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2BA9CA84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2BCAE61F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21EB07A2" w14:textId="77777777" w:rsidR="00E14EA5" w:rsidRPr="001F5537" w:rsidRDefault="00E14EA5" w:rsidP="008B03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090998F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57786A89" w14:textId="77777777" w:rsidTr="00877C59">
        <w:trPr>
          <w:trHeight w:val="38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BEE4F" w14:textId="77777777" w:rsidR="00E14EA5" w:rsidRPr="001F5537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bottom w:val="single" w:sz="8" w:space="0" w:color="auto"/>
            </w:tcBorders>
            <w:vAlign w:val="bottom"/>
          </w:tcPr>
          <w:p w14:paraId="1FE20CFD" w14:textId="77777777" w:rsidR="00E14EA5" w:rsidRPr="001F5537" w:rsidRDefault="00E14EA5" w:rsidP="008B036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919E8" w14:textId="77777777" w:rsidR="00E14EA5" w:rsidRPr="001F5537" w:rsidRDefault="00E14EA5" w:rsidP="008B036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двигателях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403A482" w14:textId="77777777" w:rsidR="00E14EA5" w:rsidRPr="001F5537" w:rsidRDefault="00E14EA5" w:rsidP="008B0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CAF726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7C5119C4" w14:textId="77777777" w:rsidTr="00877C59">
        <w:trPr>
          <w:trHeight w:val="38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BDBD1" w14:textId="77777777" w:rsidR="00E14EA5" w:rsidRPr="001F5537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bottom w:val="single" w:sz="8" w:space="0" w:color="auto"/>
            </w:tcBorders>
            <w:vAlign w:val="bottom"/>
          </w:tcPr>
          <w:p w14:paraId="134CB6CC" w14:textId="77777777" w:rsidR="00E14EA5" w:rsidRPr="001F5537" w:rsidRDefault="00E14EA5" w:rsidP="008B036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D69BC" w14:textId="77777777" w:rsidR="00E14EA5" w:rsidRPr="001F5537" w:rsidRDefault="00E14EA5" w:rsidP="008B036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циклы двигателей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A9DF88E" w14:textId="77777777" w:rsidR="00E14EA5" w:rsidRPr="001F5537" w:rsidRDefault="00E14EA5" w:rsidP="008B0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95566AF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04B2DBD9" w14:textId="77777777" w:rsidTr="00877C59">
        <w:trPr>
          <w:trHeight w:val="38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67E5F" w14:textId="77777777" w:rsidR="00E14EA5" w:rsidRPr="001F5537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bottom w:val="single" w:sz="8" w:space="0" w:color="auto"/>
            </w:tcBorders>
            <w:vAlign w:val="bottom"/>
          </w:tcPr>
          <w:p w14:paraId="673ADA40" w14:textId="77777777" w:rsidR="00E14EA5" w:rsidRPr="001F5537" w:rsidRDefault="00E14EA5" w:rsidP="008B036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3BDFD" w14:textId="77777777" w:rsidR="00E14EA5" w:rsidRPr="00A647B8" w:rsidRDefault="00E14EA5" w:rsidP="008B036C">
            <w:pPr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Кривошипно-шатунный механизм – назначение, устройство, принцип работы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12C6C99" w14:textId="77777777" w:rsidR="00E14EA5" w:rsidRPr="001F5537" w:rsidRDefault="00E14EA5" w:rsidP="008B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4F13AE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74C35D93" w14:textId="77777777" w:rsidTr="00877C59">
        <w:trPr>
          <w:trHeight w:val="18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8BAF1" w14:textId="77777777" w:rsidR="00E14EA5" w:rsidRPr="001F5537" w:rsidRDefault="00E14EA5" w:rsidP="008B036C">
            <w:pPr>
              <w:rPr>
                <w:sz w:val="15"/>
                <w:szCs w:val="15"/>
              </w:rPr>
            </w:pPr>
          </w:p>
        </w:tc>
        <w:tc>
          <w:tcPr>
            <w:tcW w:w="401" w:type="dxa"/>
            <w:gridSpan w:val="3"/>
            <w:vMerge w:val="restart"/>
            <w:vAlign w:val="bottom"/>
          </w:tcPr>
          <w:p w14:paraId="5018A8B6" w14:textId="77777777" w:rsidR="00E14EA5" w:rsidRPr="001F5537" w:rsidRDefault="00E14EA5" w:rsidP="008B036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99" w:type="dxa"/>
            <w:vMerge w:val="restart"/>
            <w:tcBorders>
              <w:right w:val="single" w:sz="8" w:space="0" w:color="auto"/>
            </w:tcBorders>
            <w:vAlign w:val="bottom"/>
          </w:tcPr>
          <w:p w14:paraId="5D0D1CF1" w14:textId="77777777" w:rsidR="00E14EA5" w:rsidRPr="00A647B8" w:rsidRDefault="00E14EA5" w:rsidP="008B036C">
            <w:pPr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Механизм газораспределения – назначение, устройство, принцип работы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B1C26AF" w14:textId="77777777" w:rsidR="00E14EA5" w:rsidRPr="00A647B8" w:rsidRDefault="00E14EA5" w:rsidP="008B03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204FF4F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6EE1B933" w14:textId="77777777" w:rsidTr="00877C59">
        <w:trPr>
          <w:trHeight w:val="20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9D57B" w14:textId="77777777" w:rsidR="00E14EA5" w:rsidRPr="00A647B8" w:rsidRDefault="00E14EA5" w:rsidP="008B036C">
            <w:pPr>
              <w:rPr>
                <w:sz w:val="17"/>
                <w:szCs w:val="17"/>
              </w:rPr>
            </w:pPr>
          </w:p>
        </w:tc>
        <w:tc>
          <w:tcPr>
            <w:tcW w:w="401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76AF7392" w14:textId="77777777" w:rsidR="00E14EA5" w:rsidRPr="00A647B8" w:rsidRDefault="00E14EA5" w:rsidP="008B036C">
            <w:pPr>
              <w:rPr>
                <w:sz w:val="17"/>
                <w:szCs w:val="17"/>
              </w:rPr>
            </w:pPr>
          </w:p>
        </w:tc>
        <w:tc>
          <w:tcPr>
            <w:tcW w:w="103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1A877" w14:textId="77777777" w:rsidR="00E14EA5" w:rsidRPr="00A647B8" w:rsidRDefault="00E14EA5" w:rsidP="008B036C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8D8C3F5" w14:textId="77777777" w:rsidR="00E14EA5" w:rsidRPr="00A647B8" w:rsidRDefault="00E14EA5" w:rsidP="008B036C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1EE268F8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2A7C5BD8" w14:textId="77777777" w:rsidTr="00877C59">
        <w:trPr>
          <w:trHeight w:val="38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AC1D3" w14:textId="77777777" w:rsidR="00E14EA5" w:rsidRPr="00A647B8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bottom w:val="single" w:sz="8" w:space="0" w:color="auto"/>
            </w:tcBorders>
            <w:vAlign w:val="bottom"/>
          </w:tcPr>
          <w:p w14:paraId="3A3AB5DC" w14:textId="77777777" w:rsidR="00E14EA5" w:rsidRPr="001F5537" w:rsidRDefault="00E14EA5" w:rsidP="008B036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F9C93" w14:textId="77777777" w:rsidR="00E14EA5" w:rsidRPr="00A647B8" w:rsidRDefault="00E14EA5" w:rsidP="008B036C">
            <w:pPr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Система охлаждения – назначение, устройство, принцип работы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406A391" w14:textId="77777777" w:rsidR="00E14EA5" w:rsidRPr="00A647B8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DBDEEBB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27AFB580" w14:textId="77777777" w:rsidTr="00877C59">
        <w:trPr>
          <w:trHeight w:val="38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C341F" w14:textId="77777777" w:rsidR="00E14EA5" w:rsidRPr="00A647B8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bottom w:val="single" w:sz="8" w:space="0" w:color="auto"/>
            </w:tcBorders>
            <w:vAlign w:val="bottom"/>
          </w:tcPr>
          <w:p w14:paraId="3DC8947B" w14:textId="77777777" w:rsidR="00E14EA5" w:rsidRPr="001F5537" w:rsidRDefault="00E14EA5" w:rsidP="008B036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4F90A" w14:textId="77777777" w:rsidR="00E14EA5" w:rsidRPr="00A647B8" w:rsidRDefault="00E14EA5" w:rsidP="008B036C">
            <w:pPr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Система смазки – назначение, устройство, принцип работы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B02E3FB" w14:textId="77777777" w:rsidR="00E14EA5" w:rsidRPr="00A647B8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8F0C483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083B5681" w14:textId="77777777" w:rsidTr="00877C59">
        <w:trPr>
          <w:trHeight w:val="38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2B629" w14:textId="77777777" w:rsidR="00E14EA5" w:rsidRPr="00A647B8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bottom w:val="single" w:sz="8" w:space="0" w:color="auto"/>
            </w:tcBorders>
            <w:vAlign w:val="bottom"/>
          </w:tcPr>
          <w:p w14:paraId="20A30163" w14:textId="77777777" w:rsidR="00E14EA5" w:rsidRPr="001F5537" w:rsidRDefault="00E14EA5" w:rsidP="008B036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8F92D" w14:textId="77777777" w:rsidR="00E14EA5" w:rsidRPr="00A647B8" w:rsidRDefault="00E14EA5" w:rsidP="008B036C">
            <w:pPr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Система питания – назначение, устройство, принцип работы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BEE64" w14:textId="77777777" w:rsidR="00E14EA5" w:rsidRPr="00A647B8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F55143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7B8472F2" w14:textId="77777777" w:rsidTr="002142DA">
        <w:trPr>
          <w:trHeight w:val="38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23A33" w14:textId="77777777" w:rsidR="00877C59" w:rsidRPr="00A647B8" w:rsidRDefault="00877C59" w:rsidP="008B036C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F9E3B" w14:textId="77777777" w:rsidR="00877C59" w:rsidRPr="00877C59" w:rsidRDefault="002142DA" w:rsidP="002142DA">
            <w:pPr>
              <w:ind w:left="80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77C59" w:rsidRPr="00877C59">
              <w:rPr>
                <w:rFonts w:ascii="Times New Roman" w:hAnsi="Times New Roman"/>
                <w:b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877C59" w:rsidRPr="00877C59">
              <w:rPr>
                <w:rFonts w:ascii="Times New Roman" w:hAnsi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877C59" w:rsidRPr="00877C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5FFE5" w14:textId="77777777" w:rsidR="00877C59" w:rsidRPr="001F5537" w:rsidRDefault="00877C59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24</w:t>
            </w:r>
          </w:p>
        </w:tc>
        <w:tc>
          <w:tcPr>
            <w:tcW w:w="30" w:type="dxa"/>
            <w:vAlign w:val="bottom"/>
          </w:tcPr>
          <w:p w14:paraId="19C6D274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69706686" w14:textId="77777777" w:rsidTr="00877C59">
        <w:trPr>
          <w:trHeight w:val="26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AA0B5" w14:textId="77777777" w:rsidR="00877C59" w:rsidRPr="001F5537" w:rsidRDefault="00877C59" w:rsidP="008B036C"/>
        </w:tc>
        <w:tc>
          <w:tcPr>
            <w:tcW w:w="361" w:type="dxa"/>
            <w:gridSpan w:val="2"/>
            <w:vAlign w:val="bottom"/>
          </w:tcPr>
          <w:p w14:paraId="1B33FDB9" w14:textId="77777777" w:rsidR="00877C59" w:rsidRPr="001F5537" w:rsidRDefault="00877C59" w:rsidP="008B03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39" w:type="dxa"/>
            <w:gridSpan w:val="2"/>
            <w:tcBorders>
              <w:right w:val="single" w:sz="8" w:space="0" w:color="auto"/>
            </w:tcBorders>
            <w:vAlign w:val="bottom"/>
          </w:tcPr>
          <w:p w14:paraId="34995E00" w14:textId="77777777" w:rsidR="00877C59" w:rsidRPr="00A647B8" w:rsidRDefault="00877C59" w:rsidP="008B036C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заданий по изучению устройства и работы кривошипно-шатунных механизмов раз</w:t>
            </w:r>
            <w:r>
              <w:rPr>
                <w:rFonts w:ascii="Times New Roman" w:hAnsi="Times New Roman"/>
                <w:sz w:val="24"/>
                <w:szCs w:val="24"/>
              </w:rPr>
              <w:t>личных двигателей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AB7FDE3" w14:textId="77777777" w:rsidR="00877C59" w:rsidRPr="001F5537" w:rsidRDefault="00877C59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7F93F023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2555FECE" w14:textId="77777777" w:rsidTr="002142DA">
        <w:trPr>
          <w:trHeight w:val="142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A0D9B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361" w:type="dxa"/>
            <w:gridSpan w:val="2"/>
            <w:tcBorders>
              <w:bottom w:val="single" w:sz="8" w:space="0" w:color="auto"/>
            </w:tcBorders>
            <w:vAlign w:val="bottom"/>
          </w:tcPr>
          <w:p w14:paraId="3A88AE81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04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B515F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D806D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484CA68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286C33DF" w14:textId="77777777" w:rsidTr="002142DA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CE499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gridSpan w:val="2"/>
            <w:tcBorders>
              <w:bottom w:val="single" w:sz="8" w:space="0" w:color="auto"/>
            </w:tcBorders>
            <w:vAlign w:val="bottom"/>
          </w:tcPr>
          <w:p w14:paraId="427AB186" w14:textId="77777777" w:rsidR="00E14EA5" w:rsidRPr="001F5537" w:rsidRDefault="00E14EA5" w:rsidP="00877C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949E7" w14:textId="77777777" w:rsidR="00E14EA5" w:rsidRPr="00A647B8" w:rsidRDefault="00E14EA5" w:rsidP="008B036C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заданий по изучению устройства и работы систем охлаждений различных двигателей.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51629" w14:textId="77777777" w:rsidR="00E14EA5" w:rsidRPr="001F5537" w:rsidRDefault="00E14EA5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3F7FE475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089711BF" w14:textId="77777777" w:rsidTr="002142DA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EC3E8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gridSpan w:val="2"/>
            <w:tcBorders>
              <w:bottom w:val="single" w:sz="8" w:space="0" w:color="auto"/>
            </w:tcBorders>
            <w:vAlign w:val="bottom"/>
          </w:tcPr>
          <w:p w14:paraId="037E8994" w14:textId="77777777" w:rsidR="00E14EA5" w:rsidRPr="001F5537" w:rsidRDefault="00E14EA5" w:rsidP="00877C5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0B4A1" w14:textId="77777777" w:rsidR="00E14EA5" w:rsidRPr="00A647B8" w:rsidRDefault="00E14EA5" w:rsidP="008B036C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заданий по изучению устройства и работы смазочных систем различных двигателей.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E515E" w14:textId="77777777" w:rsidR="00E14EA5" w:rsidRPr="001F5537" w:rsidRDefault="00E14EA5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34144490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3DC9B073" w14:textId="77777777" w:rsidTr="00877C59">
        <w:trPr>
          <w:trHeight w:val="26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0802A" w14:textId="77777777" w:rsidR="00877C59" w:rsidRPr="001F5537" w:rsidRDefault="00877C59" w:rsidP="008B036C"/>
        </w:tc>
        <w:tc>
          <w:tcPr>
            <w:tcW w:w="361" w:type="dxa"/>
            <w:gridSpan w:val="2"/>
            <w:vMerge w:val="restart"/>
            <w:vAlign w:val="bottom"/>
          </w:tcPr>
          <w:p w14:paraId="10919271" w14:textId="77777777" w:rsidR="00877C59" w:rsidRDefault="00877C59" w:rsidP="00877C59">
            <w:pPr>
              <w:spacing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3BABC1F5" w14:textId="77777777" w:rsidR="00877C59" w:rsidRDefault="00877C59" w:rsidP="00877C59">
            <w:pPr>
              <w:spacing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14:paraId="473CA3BA" w14:textId="77777777" w:rsidR="00877C59" w:rsidRPr="001F5537" w:rsidRDefault="00877C59" w:rsidP="00877C59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4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C61FA99" w14:textId="77777777" w:rsidR="00877C59" w:rsidRDefault="00877C59" w:rsidP="00877C59">
            <w:pPr>
              <w:spacing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заданий по изучению устройства и работы систем питания двигателей 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двигателей.</w:t>
            </w:r>
          </w:p>
          <w:p w14:paraId="55D7AC3A" w14:textId="77777777" w:rsidR="00877C59" w:rsidRDefault="00877C59" w:rsidP="00877C59">
            <w:pPr>
              <w:spacing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14:paraId="4DF71598" w14:textId="77777777" w:rsidR="00877C59" w:rsidRPr="00A647B8" w:rsidRDefault="00877C59" w:rsidP="00877C59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B0450F9" w14:textId="77777777" w:rsidR="00877C59" w:rsidRDefault="00877C59" w:rsidP="00877C59">
            <w:pPr>
              <w:jc w:val="center"/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10</w:t>
            </w:r>
          </w:p>
          <w:p w14:paraId="0FA31163" w14:textId="77777777" w:rsidR="00877C59" w:rsidRDefault="00877C59" w:rsidP="00877C59">
            <w:pPr>
              <w:jc w:val="center"/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</w:pPr>
          </w:p>
          <w:p w14:paraId="7DDECDE4" w14:textId="77777777" w:rsidR="00877C59" w:rsidRPr="001F5537" w:rsidRDefault="00877C59" w:rsidP="00877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78D963E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6549E091" w14:textId="77777777" w:rsidTr="00877C59">
        <w:trPr>
          <w:trHeight w:val="539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30324" w14:textId="77777777" w:rsidR="00877C59" w:rsidRPr="001F5537" w:rsidRDefault="00877C59" w:rsidP="008B036C">
            <w:pPr>
              <w:rPr>
                <w:sz w:val="12"/>
                <w:szCs w:val="12"/>
              </w:rPr>
            </w:pPr>
          </w:p>
        </w:tc>
        <w:tc>
          <w:tcPr>
            <w:tcW w:w="36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261C7457" w14:textId="77777777" w:rsidR="00877C59" w:rsidRPr="001F5537" w:rsidRDefault="00877C59" w:rsidP="008B036C">
            <w:pPr>
              <w:rPr>
                <w:sz w:val="12"/>
                <w:szCs w:val="12"/>
              </w:rPr>
            </w:pPr>
          </w:p>
        </w:tc>
        <w:tc>
          <w:tcPr>
            <w:tcW w:w="1043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7F59D" w14:textId="77777777" w:rsidR="00877C59" w:rsidRPr="001F5537" w:rsidRDefault="00877C59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650DE" w14:textId="77777777" w:rsidR="00877C59" w:rsidRPr="001F5537" w:rsidRDefault="00877C59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5D91D68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47D0687D" w14:textId="77777777" w:rsidTr="00877C59">
        <w:trPr>
          <w:trHeight w:val="268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3906F2" w14:textId="77777777" w:rsidR="00E14EA5" w:rsidRDefault="00E14EA5" w:rsidP="008B036C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1.2. Трансмиссия.</w:t>
            </w:r>
          </w:p>
          <w:p w14:paraId="4CCC5DCF" w14:textId="77777777" w:rsidR="00E14EA5" w:rsidRDefault="00E14EA5" w:rsidP="008B036C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737BD9E" w14:textId="77777777" w:rsidR="00E14EA5" w:rsidRDefault="00E14EA5" w:rsidP="008B036C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0723410" w14:textId="77777777" w:rsidR="00E14EA5" w:rsidRPr="001F5537" w:rsidRDefault="00E14EA5" w:rsidP="008B036C">
            <w:pPr>
              <w:spacing w:line="26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3FF3D" w14:textId="77777777" w:rsidR="00E14EA5" w:rsidRPr="001F5537" w:rsidRDefault="00E14EA5" w:rsidP="008B036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3A38E31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34</w:t>
            </w:r>
          </w:p>
          <w:p w14:paraId="2492CF22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2F212352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2554BDB5" w14:textId="77777777" w:rsidR="00E14EA5" w:rsidRPr="001F5537" w:rsidRDefault="00E14EA5" w:rsidP="008B03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EFE9615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053B0F4D" w14:textId="77777777" w:rsidTr="00877C59">
        <w:trPr>
          <w:trHeight w:val="263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55A7B" w14:textId="77777777" w:rsidR="00E14EA5" w:rsidRPr="001F5537" w:rsidRDefault="00E14EA5" w:rsidP="008B036C"/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CD6B4" w14:textId="77777777" w:rsidR="00E14EA5" w:rsidRPr="001F5537" w:rsidRDefault="00E14EA5" w:rsidP="008B036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устройство трансмиссий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DB5B62C" w14:textId="77777777" w:rsidR="00E14EA5" w:rsidRPr="001F5537" w:rsidRDefault="00E14EA5" w:rsidP="008B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1A765A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1F592F36" w14:textId="77777777" w:rsidTr="00877C59">
        <w:trPr>
          <w:trHeight w:val="12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69DB7" w14:textId="77777777" w:rsidR="00E14EA5" w:rsidRPr="001F5537" w:rsidRDefault="00E14EA5" w:rsidP="008B036C">
            <w:pPr>
              <w:rPr>
                <w:sz w:val="10"/>
                <w:szCs w:val="10"/>
              </w:rPr>
            </w:pPr>
          </w:p>
        </w:tc>
        <w:tc>
          <w:tcPr>
            <w:tcW w:w="10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6F9D5DC7" w14:textId="77777777" w:rsidR="00E14EA5" w:rsidRPr="001F5537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Сцепление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3239581" w14:textId="77777777" w:rsidR="00E14EA5" w:rsidRPr="001F5537" w:rsidRDefault="00E14EA5" w:rsidP="008B036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72B333C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60DB56A5" w14:textId="77777777" w:rsidTr="00877C59">
        <w:trPr>
          <w:trHeight w:val="14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4EDBF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08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17964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22AA793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96B9FB8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66F5855D" w14:textId="77777777" w:rsidTr="00877C59">
        <w:trPr>
          <w:trHeight w:val="267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7DAFF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9476C" w14:textId="77777777" w:rsidR="00E14EA5" w:rsidRPr="001F5537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5CB75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F8B1D73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2E01C1CF" w14:textId="77777777" w:rsidTr="007D4635">
        <w:trPr>
          <w:trHeight w:val="281"/>
        </w:trPr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0A30A6" w14:textId="77777777" w:rsidR="00E14EA5" w:rsidRPr="001F5537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F957C6" w14:textId="77777777" w:rsidR="00E14EA5" w:rsidRPr="001F5537" w:rsidRDefault="00E14EA5" w:rsidP="008B036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Карданная передача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A9305C" w14:textId="77777777" w:rsidR="00E14EA5" w:rsidRPr="001F5537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AB0DC57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42292892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4F1A0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64F47" w14:textId="77777777" w:rsidR="00E14EA5" w:rsidRPr="001F5537" w:rsidRDefault="00E14EA5" w:rsidP="008B036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мосты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C53ED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B2C6B9D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3E794F7A" w14:textId="77777777" w:rsidTr="007D4635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64E44" w14:textId="77777777" w:rsidR="00877C59" w:rsidRPr="001F5537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56FC1" w14:textId="77777777" w:rsidR="00877C59" w:rsidRPr="00A647B8" w:rsidRDefault="002142DA" w:rsidP="002142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D0BE9" w14:textId="77777777" w:rsidR="00877C59" w:rsidRPr="001F5537" w:rsidRDefault="00877C59" w:rsidP="008B036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30" w:type="dxa"/>
            <w:vAlign w:val="bottom"/>
          </w:tcPr>
          <w:p w14:paraId="1B4EF0D1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63C52534" w14:textId="77777777" w:rsidTr="004D2571">
        <w:trPr>
          <w:trHeight w:val="280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AD515" w14:textId="77777777" w:rsidR="00877C59" w:rsidRPr="001F5537" w:rsidRDefault="00877C59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Merge w:val="restart"/>
            <w:vAlign w:val="bottom"/>
          </w:tcPr>
          <w:p w14:paraId="21FD77B3" w14:textId="77777777" w:rsidR="00877C59" w:rsidRPr="001F5537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99" w:type="dxa"/>
            <w:vMerge w:val="restart"/>
            <w:tcBorders>
              <w:right w:val="single" w:sz="8" w:space="0" w:color="auto"/>
            </w:tcBorders>
            <w:vAlign w:val="bottom"/>
          </w:tcPr>
          <w:p w14:paraId="13E5C52D" w14:textId="77777777" w:rsidR="00877C59" w:rsidRPr="00A647B8" w:rsidRDefault="00877C59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Изучение устройства и работы сцеплений и их приводов.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0CA1D32" w14:textId="77777777" w:rsidR="00877C59" w:rsidRPr="001F5537" w:rsidRDefault="00877C59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14CEFCCE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512B8490" w14:textId="77777777" w:rsidTr="004D2571">
        <w:trPr>
          <w:trHeight w:val="29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128D7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01F877A2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03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225D1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1A3F6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C3BE776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5BA0B190" w14:textId="77777777" w:rsidTr="004D2571">
        <w:trPr>
          <w:trHeight w:val="27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97B55" w14:textId="77777777" w:rsidR="00877C59" w:rsidRPr="001F5537" w:rsidRDefault="00877C59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Merge w:val="restart"/>
            <w:vAlign w:val="bottom"/>
          </w:tcPr>
          <w:p w14:paraId="6E4D1862" w14:textId="77777777" w:rsidR="00877C59" w:rsidRPr="001F5537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99" w:type="dxa"/>
            <w:vMerge w:val="restart"/>
            <w:tcBorders>
              <w:right w:val="single" w:sz="8" w:space="0" w:color="auto"/>
            </w:tcBorders>
            <w:vAlign w:val="bottom"/>
          </w:tcPr>
          <w:p w14:paraId="1EAD63C3" w14:textId="77777777" w:rsidR="00877C59" w:rsidRPr="00A647B8" w:rsidRDefault="00877C59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Изучение устройства и работы коробок передач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CD8E290" w14:textId="77777777" w:rsidR="00877C59" w:rsidRPr="001F5537" w:rsidRDefault="00877C59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2778AD65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54C8F855" w14:textId="77777777" w:rsidTr="004D2571">
        <w:trPr>
          <w:trHeight w:val="32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8D228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39331123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03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545ED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8899C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8C410E5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3BA7069E" w14:textId="77777777" w:rsidTr="004D2571">
        <w:trPr>
          <w:trHeight w:val="27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BB83C" w14:textId="77777777" w:rsidR="00877C59" w:rsidRPr="001F5537" w:rsidRDefault="00877C59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Merge w:val="restart"/>
            <w:vAlign w:val="bottom"/>
          </w:tcPr>
          <w:p w14:paraId="3A07AA18" w14:textId="77777777" w:rsidR="00877C59" w:rsidRPr="001F5537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99" w:type="dxa"/>
            <w:vMerge w:val="restart"/>
            <w:tcBorders>
              <w:right w:val="single" w:sz="8" w:space="0" w:color="auto"/>
            </w:tcBorders>
            <w:vAlign w:val="bottom"/>
          </w:tcPr>
          <w:p w14:paraId="53151B75" w14:textId="77777777" w:rsidR="00877C59" w:rsidRPr="00A647B8" w:rsidRDefault="00877C59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Изучение устройства и работы карданных передач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BCB2EF1" w14:textId="77777777" w:rsidR="00877C59" w:rsidRPr="001F5537" w:rsidRDefault="00877C59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6CD4D2C7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2EBB52A4" w14:textId="77777777" w:rsidTr="004D2571">
        <w:trPr>
          <w:trHeight w:val="29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5ABA6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0186C764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03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BF0C4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053D7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F4D2CC4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12EFA356" w14:textId="77777777" w:rsidTr="004D2571">
        <w:trPr>
          <w:trHeight w:val="27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E2595" w14:textId="77777777" w:rsidR="00877C59" w:rsidRPr="001F5537" w:rsidRDefault="00877C59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bottom"/>
          </w:tcPr>
          <w:p w14:paraId="2DD4B453" w14:textId="77777777" w:rsidR="00877C59" w:rsidRPr="001F5537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99" w:type="dxa"/>
            <w:tcBorders>
              <w:right w:val="single" w:sz="8" w:space="0" w:color="auto"/>
            </w:tcBorders>
            <w:vAlign w:val="bottom"/>
          </w:tcPr>
          <w:p w14:paraId="54169CE8" w14:textId="77777777" w:rsidR="00877C59" w:rsidRPr="00A647B8" w:rsidRDefault="00877C59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Изучение устройства и работы ведущих мостов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028E5870" w14:textId="77777777" w:rsidR="00877C59" w:rsidRPr="001F5537" w:rsidRDefault="00877C59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29E3603C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72901D8A" w14:textId="77777777" w:rsidTr="007D4635">
        <w:trPr>
          <w:trHeight w:val="32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9D3F1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472C9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43F45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70C0107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559856FE" w14:textId="77777777" w:rsidTr="007D4635">
        <w:trPr>
          <w:trHeight w:val="260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A3996" w14:textId="77777777" w:rsidR="00E14EA5" w:rsidRDefault="00E14EA5" w:rsidP="007D4635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1.3. Несущая система, подвеска, колеса.</w:t>
            </w:r>
          </w:p>
          <w:p w14:paraId="720FEC1B" w14:textId="77777777" w:rsidR="00E14EA5" w:rsidRDefault="00E14EA5" w:rsidP="007D4635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7E1C5FC" w14:textId="77777777" w:rsidR="00E14EA5" w:rsidRDefault="00E14EA5" w:rsidP="007D4635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B755041" w14:textId="77777777" w:rsidR="00E14EA5" w:rsidRDefault="00E14EA5" w:rsidP="007D4635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E94A32F" w14:textId="77777777" w:rsidR="00E14EA5" w:rsidRDefault="00E14EA5" w:rsidP="007D4635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745062F" w14:textId="77777777" w:rsidR="00E14EA5" w:rsidRDefault="00E14EA5" w:rsidP="007D4635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E0B172F" w14:textId="77777777" w:rsidR="00E14EA5" w:rsidRDefault="00E14EA5" w:rsidP="007D4635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A85454E" w14:textId="77777777" w:rsidR="00E14EA5" w:rsidRDefault="00E14EA5" w:rsidP="007D4635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5C0BC5F" w14:textId="77777777" w:rsidR="00E14EA5" w:rsidRPr="001F5537" w:rsidRDefault="00E14EA5" w:rsidP="007D4635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745BB" w14:textId="77777777" w:rsidR="00E14EA5" w:rsidRPr="001F5537" w:rsidRDefault="00E14EA5" w:rsidP="008B03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80AD9C6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26</w:t>
            </w:r>
          </w:p>
          <w:p w14:paraId="7351354D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0D76C9E8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212C715F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410603CE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1ECCDBD1" w14:textId="77777777" w:rsidR="00E14EA5" w:rsidRPr="001F5537" w:rsidRDefault="00E14EA5" w:rsidP="008B036C">
            <w:pPr>
              <w:jc w:val="center"/>
            </w:pPr>
          </w:p>
        </w:tc>
        <w:tc>
          <w:tcPr>
            <w:tcW w:w="30" w:type="dxa"/>
            <w:vAlign w:val="bottom"/>
          </w:tcPr>
          <w:p w14:paraId="34199C92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203F0724" w14:textId="77777777" w:rsidTr="007D4635">
        <w:trPr>
          <w:trHeight w:val="26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E32D4" w14:textId="77777777" w:rsidR="00E14EA5" w:rsidRPr="001F5537" w:rsidRDefault="00E14EA5" w:rsidP="008B036C">
            <w:pPr>
              <w:spacing w:line="25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0BFB6" w14:textId="77777777" w:rsidR="00E14EA5" w:rsidRPr="001F5537" w:rsidRDefault="00E14EA5" w:rsidP="008B03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Конструкции рам автомобилей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EC79B02" w14:textId="77777777" w:rsidR="00E14EA5" w:rsidRPr="001F5537" w:rsidRDefault="00E14EA5" w:rsidP="008B036C">
            <w:pPr>
              <w:jc w:val="center"/>
            </w:pPr>
          </w:p>
        </w:tc>
        <w:tc>
          <w:tcPr>
            <w:tcW w:w="30" w:type="dxa"/>
            <w:vAlign w:val="bottom"/>
          </w:tcPr>
          <w:p w14:paraId="3A92792A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17DF5AD3" w14:textId="77777777" w:rsidTr="007D4635">
        <w:trPr>
          <w:trHeight w:val="27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1C37A" w14:textId="77777777" w:rsidR="00E14EA5" w:rsidRPr="001F5537" w:rsidRDefault="00E14EA5" w:rsidP="008B036C">
            <w:pPr>
              <w:spacing w:line="25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4D92A" w14:textId="77777777" w:rsidR="00E14EA5" w:rsidRPr="001F5537" w:rsidRDefault="00E14EA5" w:rsidP="008B036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Передний управляемый мост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FFC02CA" w14:textId="77777777" w:rsidR="00E14EA5" w:rsidRPr="001F5537" w:rsidRDefault="00E14EA5" w:rsidP="008B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203D3C0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23049AE8" w14:textId="77777777" w:rsidTr="007D4635">
        <w:trPr>
          <w:trHeight w:val="12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BFDAF" w14:textId="77777777" w:rsidR="00E14EA5" w:rsidRPr="001F5537" w:rsidRDefault="00E14EA5" w:rsidP="008B036C">
            <w:pPr>
              <w:rPr>
                <w:sz w:val="10"/>
                <w:szCs w:val="10"/>
              </w:rPr>
            </w:pPr>
          </w:p>
        </w:tc>
        <w:tc>
          <w:tcPr>
            <w:tcW w:w="10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573002C8" w14:textId="77777777" w:rsidR="00E14EA5" w:rsidRPr="001F5537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Колеса и шины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7E7952F" w14:textId="77777777" w:rsidR="00E14EA5" w:rsidRPr="001F5537" w:rsidRDefault="00E14EA5" w:rsidP="008B036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A5326CF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7156B833" w14:textId="77777777" w:rsidTr="007D4635">
        <w:trPr>
          <w:trHeight w:val="14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7899B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08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6B22F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58E9BBB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AF91991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23043572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5655B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E0C08" w14:textId="77777777" w:rsidR="00E14EA5" w:rsidRPr="00A647B8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Типы подвесок, назначение, принцип работы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DD05CAF" w14:textId="77777777" w:rsidR="00E14EA5" w:rsidRPr="00A647B8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D806DE1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3A8CC93C" w14:textId="77777777" w:rsidTr="007D4635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30EAF" w14:textId="77777777" w:rsidR="00E14EA5" w:rsidRPr="00A647B8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7393A" w14:textId="77777777" w:rsidR="00E14EA5" w:rsidRPr="00A647B8" w:rsidRDefault="00E14EA5" w:rsidP="008B036C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Виды кузов, кабин  различных автомобилей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B1E0B" w14:textId="77777777" w:rsidR="00E14EA5" w:rsidRPr="00A647B8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17C59C6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0BD80148" w14:textId="77777777" w:rsidTr="007D4635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0E780" w14:textId="77777777" w:rsidR="00877C59" w:rsidRPr="00A647B8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DF823" w14:textId="77777777" w:rsidR="00877C59" w:rsidRPr="00A647B8" w:rsidRDefault="002142DA" w:rsidP="002142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51A01" w14:textId="77777777" w:rsidR="00877C59" w:rsidRPr="001F5537" w:rsidRDefault="00877C59" w:rsidP="008B036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14:paraId="3D73502F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49B8F707" w14:textId="77777777" w:rsidTr="004D2571">
        <w:trPr>
          <w:trHeight w:val="280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5D156" w14:textId="77777777" w:rsidR="00E14EA5" w:rsidRPr="001F5537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Merge w:val="restart"/>
            <w:vAlign w:val="bottom"/>
          </w:tcPr>
          <w:p w14:paraId="722CDA8F" w14:textId="77777777" w:rsidR="00E14EA5" w:rsidRPr="001F5537" w:rsidRDefault="00E14EA5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99" w:type="dxa"/>
            <w:vMerge w:val="restart"/>
            <w:tcBorders>
              <w:right w:val="single" w:sz="8" w:space="0" w:color="auto"/>
            </w:tcBorders>
            <w:vAlign w:val="bottom"/>
          </w:tcPr>
          <w:p w14:paraId="3DC985C7" w14:textId="77777777" w:rsidR="00E14EA5" w:rsidRPr="00A647B8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Изучение устройства и работы управляемых мостов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71DF76F" w14:textId="77777777" w:rsidR="00E14EA5" w:rsidRPr="001F5537" w:rsidRDefault="00E14EA5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53AA5CDA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7EE2EE7A" w14:textId="77777777" w:rsidTr="004D2571">
        <w:trPr>
          <w:trHeight w:val="29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9AD98" w14:textId="77777777" w:rsidR="00E14EA5" w:rsidRPr="001F5537" w:rsidRDefault="00E14EA5" w:rsidP="008B036C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3AB58932" w14:textId="77777777" w:rsidR="00E14EA5" w:rsidRPr="001F5537" w:rsidRDefault="00E14EA5" w:rsidP="008B036C">
            <w:pPr>
              <w:rPr>
                <w:sz w:val="2"/>
                <w:szCs w:val="2"/>
              </w:rPr>
            </w:pPr>
          </w:p>
        </w:tc>
        <w:tc>
          <w:tcPr>
            <w:tcW w:w="103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D08FF" w14:textId="77777777" w:rsidR="00E14EA5" w:rsidRPr="001F5537" w:rsidRDefault="00E14EA5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F0391" w14:textId="77777777" w:rsidR="00E14EA5" w:rsidRPr="001F5537" w:rsidRDefault="00E14EA5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2BA89EDA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545AD33B" w14:textId="77777777" w:rsidTr="004D2571">
        <w:trPr>
          <w:trHeight w:val="27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3C3FE" w14:textId="77777777" w:rsidR="00E14EA5" w:rsidRPr="001F5537" w:rsidRDefault="00E14EA5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Merge w:val="restart"/>
            <w:vAlign w:val="bottom"/>
          </w:tcPr>
          <w:p w14:paraId="56E2C2E9" w14:textId="77777777" w:rsidR="00E14EA5" w:rsidRPr="001F5537" w:rsidRDefault="00E14EA5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99" w:type="dxa"/>
            <w:vMerge w:val="restart"/>
            <w:tcBorders>
              <w:right w:val="single" w:sz="8" w:space="0" w:color="auto"/>
            </w:tcBorders>
            <w:vAlign w:val="bottom"/>
          </w:tcPr>
          <w:p w14:paraId="545C441A" w14:textId="77777777" w:rsidR="00E14EA5" w:rsidRPr="00A647B8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Изучение устройства и работы подвесок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2AD8304" w14:textId="77777777" w:rsidR="00E14EA5" w:rsidRPr="001F5537" w:rsidRDefault="00E14EA5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05882E09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4DFB5EE1" w14:textId="77777777" w:rsidTr="004D2571">
        <w:trPr>
          <w:trHeight w:val="32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64E9C" w14:textId="77777777" w:rsidR="00E14EA5" w:rsidRPr="001F5537" w:rsidRDefault="00E14EA5" w:rsidP="008B036C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5EE277C8" w14:textId="77777777" w:rsidR="00E14EA5" w:rsidRPr="001F5537" w:rsidRDefault="00E14EA5" w:rsidP="008B036C">
            <w:pPr>
              <w:rPr>
                <w:sz w:val="2"/>
                <w:szCs w:val="2"/>
              </w:rPr>
            </w:pPr>
          </w:p>
        </w:tc>
        <w:tc>
          <w:tcPr>
            <w:tcW w:w="103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A2DF1" w14:textId="77777777" w:rsidR="00E14EA5" w:rsidRPr="001F5537" w:rsidRDefault="00E14EA5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13ACF" w14:textId="77777777" w:rsidR="00E14EA5" w:rsidRPr="001F5537" w:rsidRDefault="00E14EA5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11A033F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41542D8A" w14:textId="77777777" w:rsidTr="004D2571">
        <w:trPr>
          <w:trHeight w:val="275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73B328" w14:textId="77777777" w:rsidR="00877C59" w:rsidRPr="001F5537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401" w:type="dxa"/>
            <w:gridSpan w:val="3"/>
            <w:vAlign w:val="bottom"/>
          </w:tcPr>
          <w:p w14:paraId="54ACE211" w14:textId="77777777" w:rsidR="00877C59" w:rsidRPr="001F5537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99" w:type="dxa"/>
            <w:vMerge w:val="restart"/>
            <w:tcBorders>
              <w:right w:val="single" w:sz="8" w:space="0" w:color="auto"/>
            </w:tcBorders>
            <w:vAlign w:val="bottom"/>
          </w:tcPr>
          <w:p w14:paraId="07698C88" w14:textId="77777777" w:rsidR="00877C59" w:rsidRPr="00A647B8" w:rsidRDefault="00877C59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Изучение устройства и работы автомобильных колес и шин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740F586" w14:textId="77777777" w:rsidR="00877C59" w:rsidRPr="001F5537" w:rsidRDefault="00877C59" w:rsidP="008B036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121817C2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3C329A06" w14:textId="77777777" w:rsidTr="004D2571">
        <w:trPr>
          <w:trHeight w:val="32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3EC96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gridSpan w:val="3"/>
            <w:tcBorders>
              <w:bottom w:val="single" w:sz="8" w:space="0" w:color="auto"/>
            </w:tcBorders>
            <w:vAlign w:val="bottom"/>
          </w:tcPr>
          <w:p w14:paraId="75780E15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03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1226F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2B7E5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D658F2D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1685CB30" w14:textId="77777777" w:rsidTr="004D2571">
        <w:trPr>
          <w:trHeight w:val="27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BA893" w14:textId="77777777" w:rsidR="00877C59" w:rsidRPr="001F5537" w:rsidRDefault="00877C59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bottom"/>
          </w:tcPr>
          <w:p w14:paraId="7D8F0BC8" w14:textId="77777777" w:rsidR="00877C59" w:rsidRPr="001F5537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99" w:type="dxa"/>
            <w:tcBorders>
              <w:right w:val="single" w:sz="8" w:space="0" w:color="auto"/>
            </w:tcBorders>
            <w:vAlign w:val="bottom"/>
          </w:tcPr>
          <w:p w14:paraId="73C3E593" w14:textId="77777777" w:rsidR="00877C59" w:rsidRPr="00A647B8" w:rsidRDefault="00877C59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Изучение устройства и работы кузовов, кабин и оборудования, размещенных в них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D4B243A" w14:textId="77777777" w:rsidR="00877C59" w:rsidRPr="001F5537" w:rsidRDefault="00877C59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06B9873C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7280AC30" w14:textId="77777777" w:rsidTr="007D4635">
        <w:trPr>
          <w:trHeight w:val="29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D0A15E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B5E13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4F151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50A9847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5185C4BE" w14:textId="77777777" w:rsidTr="007D4635">
        <w:trPr>
          <w:trHeight w:val="263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AA9D1" w14:textId="77777777" w:rsidR="00E14EA5" w:rsidRDefault="00E14EA5" w:rsidP="00877C59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1.4. Системы управления.</w:t>
            </w:r>
          </w:p>
          <w:p w14:paraId="2A31A4D9" w14:textId="77777777" w:rsidR="00E14EA5" w:rsidRDefault="00E14EA5" w:rsidP="00877C59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D8DDE37" w14:textId="77777777" w:rsidR="00E14EA5" w:rsidRDefault="00E14EA5" w:rsidP="00877C59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692C576" w14:textId="77777777" w:rsidR="00E14EA5" w:rsidRDefault="00E14EA5" w:rsidP="00877C59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7AE25C5" w14:textId="77777777" w:rsidR="00E14EA5" w:rsidRDefault="00E14EA5" w:rsidP="00877C59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EEBD19B" w14:textId="77777777" w:rsidR="00E14EA5" w:rsidRPr="001F5537" w:rsidRDefault="00E14EA5" w:rsidP="00877C59">
            <w:pPr>
              <w:spacing w:line="26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4F562" w14:textId="77777777" w:rsidR="00E14EA5" w:rsidRPr="001F5537" w:rsidRDefault="00E14EA5" w:rsidP="008B036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FD694C8" w14:textId="77777777" w:rsidR="00E14EA5" w:rsidRDefault="00E14EA5" w:rsidP="008B036C">
            <w:pPr>
              <w:spacing w:line="265" w:lineRule="exact"/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28</w:t>
            </w:r>
          </w:p>
          <w:p w14:paraId="761690DF" w14:textId="77777777" w:rsidR="00E14EA5" w:rsidRDefault="00E14EA5" w:rsidP="008B036C">
            <w:pPr>
              <w:spacing w:line="265" w:lineRule="exact"/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5AC0C182" w14:textId="77777777" w:rsidR="00E14EA5" w:rsidRPr="001F5537" w:rsidRDefault="00E14EA5" w:rsidP="008B036C">
            <w:pPr>
              <w:spacing w:line="265" w:lineRule="exact"/>
              <w:jc w:val="center"/>
            </w:pPr>
          </w:p>
        </w:tc>
        <w:tc>
          <w:tcPr>
            <w:tcW w:w="30" w:type="dxa"/>
            <w:vAlign w:val="bottom"/>
          </w:tcPr>
          <w:p w14:paraId="2FCC73DD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4C3EFF9D" w14:textId="77777777" w:rsidTr="007D4635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9969A" w14:textId="77777777" w:rsidR="00E14EA5" w:rsidRPr="001F5537" w:rsidRDefault="00E14EA5" w:rsidP="008B036C">
            <w:pPr>
              <w:spacing w:line="25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342CD" w14:textId="77777777" w:rsidR="00E14EA5" w:rsidRPr="00A647B8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Назначение, устройство, принцип действия рулевого управления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9D6766E" w14:textId="77777777" w:rsidR="00E14EA5" w:rsidRPr="001F5537" w:rsidRDefault="00E14EA5" w:rsidP="008B036C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8A507F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17FAE22B" w14:textId="77777777" w:rsidTr="007D4635">
        <w:trPr>
          <w:trHeight w:val="263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0FDF5" w14:textId="77777777" w:rsidR="00E14EA5" w:rsidRPr="001F5537" w:rsidRDefault="00E14EA5" w:rsidP="008B036C"/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B6443" w14:textId="77777777" w:rsidR="00E14EA5" w:rsidRPr="00A647B8" w:rsidRDefault="00E14EA5" w:rsidP="008B036C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Назначение, устройство, принцип действия тормозных систем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24A64" w14:textId="77777777" w:rsidR="00E14EA5" w:rsidRPr="00A647B8" w:rsidRDefault="00E14EA5" w:rsidP="008B036C"/>
        </w:tc>
        <w:tc>
          <w:tcPr>
            <w:tcW w:w="30" w:type="dxa"/>
            <w:vAlign w:val="bottom"/>
          </w:tcPr>
          <w:p w14:paraId="15AC8F1C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0C27A5D4" w14:textId="77777777" w:rsidTr="007D4635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3508F" w14:textId="77777777" w:rsidR="00877C59" w:rsidRPr="00A647B8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6359E" w14:textId="77777777" w:rsidR="00877C59" w:rsidRPr="00A647B8" w:rsidRDefault="002142DA" w:rsidP="002142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3ED08" w14:textId="77777777" w:rsidR="00877C59" w:rsidRPr="001F5537" w:rsidRDefault="00877C59" w:rsidP="008B036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14:paraId="5758FE7B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21E0B85A" w14:textId="77777777" w:rsidTr="004D2571">
        <w:trPr>
          <w:trHeight w:val="280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17F98" w14:textId="77777777" w:rsidR="00877C59" w:rsidRPr="001F5537" w:rsidRDefault="00877C59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Merge w:val="restart"/>
            <w:vAlign w:val="bottom"/>
          </w:tcPr>
          <w:p w14:paraId="0258D24C" w14:textId="77777777" w:rsidR="00877C59" w:rsidRPr="001F5537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99" w:type="dxa"/>
            <w:vMerge w:val="restart"/>
            <w:tcBorders>
              <w:right w:val="single" w:sz="8" w:space="0" w:color="auto"/>
            </w:tcBorders>
            <w:vAlign w:val="bottom"/>
          </w:tcPr>
          <w:p w14:paraId="24886C8D" w14:textId="77777777" w:rsidR="00877C59" w:rsidRPr="00A647B8" w:rsidRDefault="00877C59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заданий по изучению устройства и работы рулевого управления.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0B926E2" w14:textId="77777777" w:rsidR="00877C59" w:rsidRPr="001F5537" w:rsidRDefault="00877C59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7A15656B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52F6608C" w14:textId="77777777" w:rsidTr="004D2571">
        <w:trPr>
          <w:trHeight w:val="29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D1F8C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2380294F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03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D8150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683B9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DC829C0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0616A0B4" w14:textId="77777777" w:rsidTr="004D2571">
        <w:trPr>
          <w:trHeight w:val="27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2C4BB" w14:textId="77777777" w:rsidR="00877C59" w:rsidRPr="001F5537" w:rsidRDefault="00877C59" w:rsidP="008B036C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bottom"/>
          </w:tcPr>
          <w:p w14:paraId="26A22D06" w14:textId="77777777" w:rsidR="00877C59" w:rsidRPr="001F5537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99" w:type="dxa"/>
            <w:tcBorders>
              <w:right w:val="single" w:sz="8" w:space="0" w:color="auto"/>
            </w:tcBorders>
            <w:vAlign w:val="bottom"/>
          </w:tcPr>
          <w:p w14:paraId="36A61905" w14:textId="77777777" w:rsidR="00877C59" w:rsidRPr="00A647B8" w:rsidRDefault="00877C59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заданий по изучению устройства и работы тормозных систем.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D1AA67E" w14:textId="77777777" w:rsidR="00877C59" w:rsidRPr="001F5537" w:rsidRDefault="00877C59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2271E2CD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3F59B892" w14:textId="77777777" w:rsidTr="007D4635">
        <w:trPr>
          <w:trHeight w:val="32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1FBEC8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6CAA2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889BB" w14:textId="77777777" w:rsidR="00877C59" w:rsidRPr="001F5537" w:rsidRDefault="00877C59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6C8C5D0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3DD3B31B" w14:textId="77777777" w:rsidTr="007D4635">
        <w:trPr>
          <w:trHeight w:val="260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A841D" w14:textId="77777777" w:rsidR="00E14EA5" w:rsidRDefault="00E14EA5" w:rsidP="007D4635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1.5. Электрооборудование автомобилей.</w:t>
            </w:r>
          </w:p>
          <w:p w14:paraId="5E7B4CE3" w14:textId="77777777" w:rsidR="00E14EA5" w:rsidRDefault="00E14EA5" w:rsidP="007D4635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B418026" w14:textId="77777777" w:rsidR="00E14EA5" w:rsidRDefault="00E14EA5" w:rsidP="007D4635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ADE09EB" w14:textId="77777777" w:rsidR="00E14EA5" w:rsidRDefault="00E14EA5" w:rsidP="007D4635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32F6D97" w14:textId="77777777" w:rsidR="00E14EA5" w:rsidRDefault="00E14EA5" w:rsidP="007D4635">
            <w:pPr>
              <w:spacing w:line="260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D8BFEF1" w14:textId="77777777" w:rsidR="00E14EA5" w:rsidRPr="001F5537" w:rsidRDefault="00E14EA5" w:rsidP="007D4635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02929" w14:textId="77777777" w:rsidR="00E14EA5" w:rsidRPr="001F5537" w:rsidRDefault="00E14EA5" w:rsidP="008B03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CF7D9EB" w14:textId="77777777" w:rsidR="00E14EA5" w:rsidRDefault="00E14EA5" w:rsidP="008B036C">
            <w:pPr>
              <w:spacing w:line="265" w:lineRule="exact"/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38</w:t>
            </w:r>
          </w:p>
          <w:p w14:paraId="5B6FE5E9" w14:textId="77777777" w:rsidR="00E14EA5" w:rsidRDefault="00E14EA5" w:rsidP="008B036C">
            <w:pPr>
              <w:spacing w:line="265" w:lineRule="exact"/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6ED3F7CE" w14:textId="77777777" w:rsidR="00E14EA5" w:rsidRDefault="00E14EA5" w:rsidP="008B036C">
            <w:pPr>
              <w:spacing w:line="265" w:lineRule="exact"/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54D683B5" w14:textId="77777777" w:rsidR="00E14EA5" w:rsidRDefault="00E14EA5" w:rsidP="008B036C">
            <w:pPr>
              <w:spacing w:line="265" w:lineRule="exact"/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4487A9EB" w14:textId="77777777" w:rsidR="00E14EA5" w:rsidRDefault="00E14EA5" w:rsidP="008B036C">
            <w:pPr>
              <w:spacing w:line="265" w:lineRule="exact"/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238E7D2E" w14:textId="77777777" w:rsidR="00E14EA5" w:rsidRPr="001F5537" w:rsidRDefault="00E14EA5" w:rsidP="008B036C">
            <w:pPr>
              <w:spacing w:line="265" w:lineRule="exact"/>
              <w:jc w:val="center"/>
            </w:pPr>
          </w:p>
        </w:tc>
        <w:tc>
          <w:tcPr>
            <w:tcW w:w="30" w:type="dxa"/>
            <w:vAlign w:val="bottom"/>
          </w:tcPr>
          <w:p w14:paraId="2C651B43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40CC5BAF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ADD82" w14:textId="77777777" w:rsidR="00E14EA5" w:rsidRPr="001F5537" w:rsidRDefault="00E14EA5" w:rsidP="008B036C">
            <w:pPr>
              <w:spacing w:line="25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0C819" w14:textId="77777777" w:rsidR="00E14EA5" w:rsidRPr="001F5537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2E95B4C" w14:textId="77777777" w:rsidR="00E14EA5" w:rsidRPr="001F5537" w:rsidRDefault="00E14EA5" w:rsidP="008B036C">
            <w:pPr>
              <w:spacing w:line="265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D6041E3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37EF8397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62794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96541" w14:textId="77777777" w:rsidR="00E14EA5" w:rsidRPr="001F5537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зажигания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3FE5EA2" w14:textId="77777777" w:rsidR="00E14EA5" w:rsidRPr="001F5537" w:rsidRDefault="00E14EA5" w:rsidP="008B036C">
            <w:pPr>
              <w:spacing w:line="265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0813588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1C8E460E" w14:textId="77777777" w:rsidTr="007D4635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801E2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D26A0" w14:textId="77777777" w:rsidR="00E14EA5" w:rsidRPr="001F5537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Электропусковые системы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60F94C7" w14:textId="77777777" w:rsidR="00E14EA5" w:rsidRPr="001F5537" w:rsidRDefault="00E14EA5" w:rsidP="008B036C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CB692A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3BECCD34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239BD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DD968" w14:textId="77777777" w:rsidR="00E14EA5" w:rsidRPr="00A647B8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Системы освещения и световой сигнализации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B5A4B24" w14:textId="77777777" w:rsidR="00E14EA5" w:rsidRPr="00A647B8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2016E2E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3C58A3C2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90C5A" w14:textId="77777777" w:rsidR="00E14EA5" w:rsidRPr="00A647B8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B7E9C" w14:textId="77777777" w:rsidR="00E14EA5" w:rsidRPr="001F5537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приборы,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824FD11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E0D3936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7FD092C3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F2CD5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7BBAD" w14:textId="77777777" w:rsidR="00E14EA5" w:rsidRPr="001F5537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управления двигателей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79C95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22EFDF0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75857731" w14:textId="77777777" w:rsidTr="007D4635">
        <w:trPr>
          <w:trHeight w:val="281"/>
        </w:trPr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9B33FA" w14:textId="77777777" w:rsidR="00877C59" w:rsidRPr="001F5537" w:rsidRDefault="00877C59" w:rsidP="008B036C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608D1" w14:textId="77777777" w:rsidR="00877C59" w:rsidRPr="001F5537" w:rsidRDefault="00877C59" w:rsidP="008B036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системы управления автомобилей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CEB4E" w14:textId="77777777" w:rsidR="00877C59" w:rsidRPr="001F5537" w:rsidRDefault="00877C59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4BDDB7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6A5DB40B" w14:textId="77777777" w:rsidTr="007D4635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A781B" w14:textId="77777777" w:rsidR="00877C59" w:rsidRPr="001F5537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E6D77" w14:textId="77777777" w:rsidR="00877C59" w:rsidRPr="00A647B8" w:rsidRDefault="002142DA" w:rsidP="002142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A36E9" w14:textId="77777777" w:rsidR="00877C59" w:rsidRPr="001F5537" w:rsidRDefault="00877C59" w:rsidP="008B036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14:paraId="3BF969D4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3F8FF57E" w14:textId="77777777" w:rsidTr="007D4635">
        <w:trPr>
          <w:trHeight w:val="263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0F585" w14:textId="77777777" w:rsidR="00877C59" w:rsidRPr="001F5537" w:rsidRDefault="00877C59" w:rsidP="008B036C"/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7BBE5" w14:textId="77777777" w:rsidR="00877C59" w:rsidRPr="00A647B8" w:rsidRDefault="00877C59" w:rsidP="008B036C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  Изучение устройства и работы аккумуляторных батарей и генераторных установок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00C19" w14:textId="77777777" w:rsidR="00877C59" w:rsidRPr="001F5537" w:rsidRDefault="00877C59" w:rsidP="008B03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2AFCCEA2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05B72472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9B80C" w14:textId="77777777" w:rsidR="00877C59" w:rsidRPr="001F5537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64C99" w14:textId="77777777" w:rsidR="00877C59" w:rsidRPr="00A647B8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2.  Изучение устройства и работы систем зажигания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551CF" w14:textId="77777777" w:rsidR="00877C59" w:rsidRPr="001F5537" w:rsidRDefault="00877C59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4DB0764C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6B222F3D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DCCEE" w14:textId="77777777" w:rsidR="00877C59" w:rsidRPr="001F5537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BA40B" w14:textId="77777777" w:rsidR="00877C59" w:rsidRPr="00A647B8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3.  Изучение устройства и работы стартера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1352E" w14:textId="77777777" w:rsidR="00877C59" w:rsidRPr="001F5537" w:rsidRDefault="00877C59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0221F0DE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59A99D11" w14:textId="77777777" w:rsidTr="007D4635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B3904" w14:textId="77777777" w:rsidR="00877C59" w:rsidRPr="001F5537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7109E" w14:textId="77777777" w:rsidR="00877C59" w:rsidRPr="00A647B8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4.  Изучение устройства и принципа действия осветительных и контрольно-измерительных приборов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53FC8" w14:textId="77777777" w:rsidR="00877C59" w:rsidRPr="001F5537" w:rsidRDefault="00877C59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1D7CD950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789DBE20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B6832" w14:textId="77777777" w:rsidR="00877C59" w:rsidRPr="001F5537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929E4" w14:textId="77777777" w:rsidR="00877C59" w:rsidRPr="00A647B8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5.  Изучение устройства и работы датчиков систем управления двигателей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906F7" w14:textId="77777777" w:rsidR="00877C59" w:rsidRPr="001F5537" w:rsidRDefault="00877C59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0FFD0461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EF2015" w:rsidRPr="001F5537" w14:paraId="0B4E0AF5" w14:textId="77777777" w:rsidTr="007D4635">
        <w:trPr>
          <w:trHeight w:val="268"/>
        </w:trPr>
        <w:tc>
          <w:tcPr>
            <w:tcW w:w="137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3B700" w14:textId="77777777" w:rsidR="004E1601" w:rsidRDefault="004E1601" w:rsidP="008B036C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2 Автомобильные эксплуатационные материалы</w:t>
            </w:r>
          </w:p>
          <w:p w14:paraId="7BE0720F" w14:textId="77777777" w:rsidR="00EF2015" w:rsidRPr="001F5537" w:rsidRDefault="00EF2015" w:rsidP="008B036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МДК 01.02. Автомобильные эксплуатационные материалы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49B56" w14:textId="77777777" w:rsidR="00EF2015" w:rsidRPr="001F5537" w:rsidRDefault="00EF2015" w:rsidP="00324E7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  <w:r w:rsidR="00324E70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3648360B" w14:textId="77777777" w:rsidR="00EF2015" w:rsidRPr="001F5537" w:rsidRDefault="00EF201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0F8B2657" w14:textId="77777777" w:rsidTr="007D4635">
        <w:trPr>
          <w:trHeight w:val="263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70D01" w14:textId="77777777" w:rsidR="00E14EA5" w:rsidRDefault="00E14EA5" w:rsidP="00877C59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2.1. Основные сведения о производстве топлив и смазочных материалов.</w:t>
            </w:r>
          </w:p>
          <w:p w14:paraId="458ABB73" w14:textId="77777777" w:rsidR="00E14EA5" w:rsidRDefault="00E14EA5" w:rsidP="00877C59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6460DAE" w14:textId="77777777" w:rsidR="00E14EA5" w:rsidRPr="001F5537" w:rsidRDefault="00E14EA5" w:rsidP="00877C59">
            <w:pPr>
              <w:spacing w:line="26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7C36B" w14:textId="77777777" w:rsidR="00E14EA5" w:rsidRPr="001F5537" w:rsidRDefault="00E14EA5" w:rsidP="008B036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0B60DFC7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  <w:p w14:paraId="1E758B2B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1E68BB1A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32DE9D0D" w14:textId="77777777" w:rsidR="00E14EA5" w:rsidRPr="001F5537" w:rsidRDefault="00E14EA5" w:rsidP="008B036C">
            <w:pPr>
              <w:jc w:val="center"/>
            </w:pPr>
          </w:p>
        </w:tc>
        <w:tc>
          <w:tcPr>
            <w:tcW w:w="30" w:type="dxa"/>
            <w:vAlign w:val="bottom"/>
          </w:tcPr>
          <w:p w14:paraId="213BD5F0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2367A428" w14:textId="77777777" w:rsidTr="007D4635">
        <w:trPr>
          <w:trHeight w:val="26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A9C63" w14:textId="77777777" w:rsidR="00E14EA5" w:rsidRPr="001F5537" w:rsidRDefault="00E14EA5" w:rsidP="008B036C">
            <w:pPr>
              <w:spacing w:line="25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right w:val="single" w:sz="8" w:space="0" w:color="auto"/>
            </w:tcBorders>
            <w:vAlign w:val="bottom"/>
          </w:tcPr>
          <w:p w14:paraId="115E786E" w14:textId="77777777" w:rsidR="00E14EA5" w:rsidRPr="001F5537" w:rsidRDefault="00E14EA5" w:rsidP="008B036C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Влияние химического состава нефти на свойства получаемых топлив и масел. </w:t>
            </w:r>
            <w:r>
              <w:rPr>
                <w:rFonts w:ascii="Times New Roman" w:hAnsi="Times New Roman"/>
                <w:sz w:val="24"/>
                <w:szCs w:val="24"/>
              </w:rPr>
              <w:t>Получение топлив пря-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03ECE1A" w14:textId="77777777" w:rsidR="00E14EA5" w:rsidRPr="001F5537" w:rsidRDefault="00E14EA5" w:rsidP="008B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475B9DA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777B7AA7" w14:textId="77777777" w:rsidTr="007D4635">
        <w:trPr>
          <w:trHeight w:val="14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162B4" w14:textId="77777777" w:rsidR="00E14EA5" w:rsidRPr="001F5537" w:rsidRDefault="00E14EA5" w:rsidP="008B036C">
            <w:pPr>
              <w:spacing w:line="25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68047ADD" w14:textId="77777777" w:rsidR="00E14EA5" w:rsidRPr="001F5537" w:rsidRDefault="00E14EA5" w:rsidP="008B036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перегонкой.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EEA6A92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207274C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08D7EDF1" w14:textId="77777777" w:rsidTr="007D4635">
        <w:trPr>
          <w:trHeight w:val="13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D5606" w14:textId="77777777" w:rsidR="00E14EA5" w:rsidRPr="001F5537" w:rsidRDefault="00E14EA5" w:rsidP="008B036C">
            <w:pPr>
              <w:spacing w:line="251" w:lineRule="exact"/>
              <w:ind w:left="120"/>
              <w:rPr>
                <w:sz w:val="11"/>
                <w:szCs w:val="11"/>
              </w:rPr>
            </w:pPr>
          </w:p>
        </w:tc>
        <w:tc>
          <w:tcPr>
            <w:tcW w:w="108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9F9AD" w14:textId="77777777" w:rsidR="00E14EA5" w:rsidRPr="001F5537" w:rsidRDefault="00E14EA5" w:rsidP="008B03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16C1EFE" w14:textId="77777777" w:rsidR="00E14EA5" w:rsidRPr="001F5537" w:rsidRDefault="00E14EA5" w:rsidP="008B036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BEDB225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09C8AD4C" w14:textId="77777777" w:rsidTr="007D4635">
        <w:trPr>
          <w:trHeight w:val="271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CFE860" w14:textId="77777777" w:rsidR="00E14EA5" w:rsidRPr="001F5537" w:rsidRDefault="00E14EA5" w:rsidP="008B036C">
            <w:pPr>
              <w:spacing w:line="25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2A30F" w14:textId="77777777" w:rsidR="00E14EA5" w:rsidRPr="00A647B8" w:rsidRDefault="00E14EA5" w:rsidP="008B036C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65DC7" w14:textId="77777777" w:rsidR="00E14EA5" w:rsidRPr="00A647B8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E486148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2CDAB51F" w14:textId="77777777" w:rsidTr="007D4635">
        <w:trPr>
          <w:trHeight w:val="265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D018A" w14:textId="77777777" w:rsidR="00E14EA5" w:rsidRDefault="00E14EA5" w:rsidP="007D4635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2.2. Автомобильные топлива.</w:t>
            </w:r>
          </w:p>
          <w:p w14:paraId="72210F87" w14:textId="77777777" w:rsidR="00E14EA5" w:rsidRDefault="00E14EA5" w:rsidP="007D4635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95DACBE" w14:textId="77777777" w:rsidR="00E14EA5" w:rsidRDefault="00E14EA5" w:rsidP="007D4635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9B8FB39" w14:textId="77777777" w:rsidR="00E14EA5" w:rsidRDefault="00E14EA5" w:rsidP="007D4635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88A7978" w14:textId="77777777" w:rsidR="00E14EA5" w:rsidRDefault="00E14EA5" w:rsidP="007D4635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362E08A" w14:textId="77777777" w:rsidR="00E14EA5" w:rsidRPr="001F5537" w:rsidRDefault="00E14EA5" w:rsidP="007D4635">
            <w:pPr>
              <w:spacing w:line="26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CCFD9" w14:textId="77777777" w:rsidR="00E14EA5" w:rsidRPr="001F5537" w:rsidRDefault="00E14EA5" w:rsidP="008B036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54CE76C5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14</w:t>
            </w:r>
          </w:p>
          <w:p w14:paraId="0FAF5396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54266A2C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60C3FB2A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\</w:t>
            </w:r>
          </w:p>
          <w:p w14:paraId="59876AA6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3B134DD4" w14:textId="77777777" w:rsidR="00E14EA5" w:rsidRPr="001F5537" w:rsidRDefault="00E14EA5" w:rsidP="008B03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E9D8A97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5AA7C8A9" w14:textId="77777777" w:rsidTr="007D4635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34040" w14:textId="77777777" w:rsidR="00E14EA5" w:rsidRPr="001F5537" w:rsidRDefault="00E14EA5" w:rsidP="008B036C">
            <w:pPr>
              <w:spacing w:line="25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4B6DC" w14:textId="77777777" w:rsidR="00E14EA5" w:rsidRPr="00A647B8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Автомобильные бензины, эксплуатационные требования к ним.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107E712" w14:textId="77777777" w:rsidR="00E14EA5" w:rsidRPr="00A647B8" w:rsidRDefault="00E14EA5" w:rsidP="008B03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7386C83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0A40145E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9EAE3" w14:textId="77777777" w:rsidR="00E14EA5" w:rsidRPr="00A647B8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4EB17" w14:textId="77777777" w:rsidR="00E14EA5" w:rsidRPr="001F5537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Детонационная стойкость. Ассортимент бензинов.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0FBCF75" w14:textId="77777777" w:rsidR="00E14EA5" w:rsidRPr="001F5537" w:rsidRDefault="00E14EA5" w:rsidP="008B03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752B03F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5DD91B1A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A0575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032E5" w14:textId="77777777" w:rsidR="00E14EA5" w:rsidRPr="00A647B8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Дизельные топлива, эксплуатационные требования к ним.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DFD496B" w14:textId="77777777" w:rsidR="00E14EA5" w:rsidRPr="001F5537" w:rsidRDefault="00E14EA5" w:rsidP="008B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F659A0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7677EBFA" w14:textId="77777777" w:rsidTr="007D4635">
        <w:trPr>
          <w:trHeight w:val="12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19553" w14:textId="77777777" w:rsidR="00E14EA5" w:rsidRPr="001F5537" w:rsidRDefault="00E14EA5" w:rsidP="008B036C">
            <w:pPr>
              <w:rPr>
                <w:sz w:val="10"/>
                <w:szCs w:val="10"/>
              </w:rPr>
            </w:pPr>
          </w:p>
        </w:tc>
        <w:tc>
          <w:tcPr>
            <w:tcW w:w="10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0AFA8C0A" w14:textId="77777777" w:rsidR="00E14EA5" w:rsidRPr="00A647B8" w:rsidRDefault="00E14EA5" w:rsidP="00E14EA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Самовоспламеняемость дизельных топлив. Ассортимент дизельных топлив.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8DB0AEA" w14:textId="77777777" w:rsidR="00E14EA5" w:rsidRPr="00A647B8" w:rsidRDefault="00E14EA5" w:rsidP="008B036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63E7E17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7A6AA4E5" w14:textId="77777777" w:rsidTr="007D4635">
        <w:trPr>
          <w:trHeight w:val="14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4DBCA" w14:textId="77777777" w:rsidR="00E14EA5" w:rsidRPr="00A647B8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08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0CBE4" w14:textId="77777777" w:rsidR="00E14EA5" w:rsidRPr="00A647B8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9EADF3E" w14:textId="77777777" w:rsidR="00E14EA5" w:rsidRPr="00A647B8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2831935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236D1197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4F08F" w14:textId="77777777" w:rsidR="00E14EA5" w:rsidRPr="00A647B8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D892C" w14:textId="77777777" w:rsidR="00E14EA5" w:rsidRPr="00A647B8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Газообразные углеводородные топлива. Основы применения нетрадиционных видов топлива.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314340D" w14:textId="77777777" w:rsidR="00E14EA5" w:rsidRPr="00A647B8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91DB31D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12BFCB90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88E38" w14:textId="77777777" w:rsidR="00E14EA5" w:rsidRPr="00A647B8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4D54F" w14:textId="77777777" w:rsidR="00E14EA5" w:rsidRPr="001F5537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топлива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EF7FECE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AF70D24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736454F3" w14:textId="77777777" w:rsidTr="007D4635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1109A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6D41D" w14:textId="77777777" w:rsidR="00E14EA5" w:rsidRPr="001F5537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топлива.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43326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2BB381B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4110F1AF" w14:textId="77777777" w:rsidTr="007D4635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BD2C1" w14:textId="77777777" w:rsidR="00877C59" w:rsidRPr="001F5537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12648" w14:textId="77777777" w:rsidR="00877C59" w:rsidRPr="00A647B8" w:rsidRDefault="002142DA" w:rsidP="002142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66EDA" w14:textId="77777777" w:rsidR="00877C59" w:rsidRPr="001F5537" w:rsidRDefault="00877C59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14:paraId="3D675ABE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2D9EE6F9" w14:textId="77777777" w:rsidTr="001E4D5A">
        <w:trPr>
          <w:trHeight w:val="25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49087" w14:textId="77777777" w:rsidR="00E14EA5" w:rsidRPr="001F5537" w:rsidRDefault="00E14EA5" w:rsidP="008B036C"/>
        </w:tc>
        <w:tc>
          <w:tcPr>
            <w:tcW w:w="401" w:type="dxa"/>
            <w:gridSpan w:val="3"/>
            <w:vMerge w:val="restart"/>
            <w:vAlign w:val="bottom"/>
          </w:tcPr>
          <w:p w14:paraId="29F96F99" w14:textId="77777777" w:rsidR="00E14EA5" w:rsidRPr="001F5537" w:rsidRDefault="00E14EA5" w:rsidP="008B036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99" w:type="dxa"/>
            <w:vMerge w:val="restart"/>
            <w:tcBorders>
              <w:right w:val="single" w:sz="8" w:space="0" w:color="auto"/>
            </w:tcBorders>
            <w:vAlign w:val="bottom"/>
          </w:tcPr>
          <w:p w14:paraId="613B1147" w14:textId="77777777" w:rsidR="00E14EA5" w:rsidRPr="00A647B8" w:rsidRDefault="00E14EA5" w:rsidP="00E14EA5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Определение качества бензинов (фракционный состав, содержание кислот и щелочей,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олефинов)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212C2AF" w14:textId="77777777" w:rsidR="00E14EA5" w:rsidRPr="001F5537" w:rsidRDefault="00E14EA5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14C39103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288EE969" w14:textId="77777777" w:rsidTr="001E4D5A">
        <w:trPr>
          <w:trHeight w:val="137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FB1DA" w14:textId="77777777" w:rsidR="00E14EA5" w:rsidRPr="001F5537" w:rsidRDefault="00E14EA5" w:rsidP="008B036C">
            <w:pPr>
              <w:rPr>
                <w:sz w:val="11"/>
                <w:szCs w:val="11"/>
              </w:rPr>
            </w:pPr>
          </w:p>
        </w:tc>
        <w:tc>
          <w:tcPr>
            <w:tcW w:w="401" w:type="dxa"/>
            <w:gridSpan w:val="3"/>
            <w:vMerge/>
            <w:vAlign w:val="bottom"/>
          </w:tcPr>
          <w:p w14:paraId="2926D868" w14:textId="77777777" w:rsidR="00E14EA5" w:rsidRPr="001F5537" w:rsidRDefault="00E14EA5" w:rsidP="008B036C">
            <w:pPr>
              <w:rPr>
                <w:sz w:val="11"/>
                <w:szCs w:val="11"/>
              </w:rPr>
            </w:pPr>
          </w:p>
        </w:tc>
        <w:tc>
          <w:tcPr>
            <w:tcW w:w="10399" w:type="dxa"/>
            <w:vMerge/>
            <w:tcBorders>
              <w:right w:val="single" w:sz="8" w:space="0" w:color="auto"/>
            </w:tcBorders>
            <w:vAlign w:val="bottom"/>
          </w:tcPr>
          <w:p w14:paraId="5248C9F3" w14:textId="77777777" w:rsidR="00E14EA5" w:rsidRPr="001F5537" w:rsidRDefault="00E14EA5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D7843A5" w14:textId="77777777" w:rsidR="00E14EA5" w:rsidRPr="001F5537" w:rsidRDefault="00E14EA5" w:rsidP="008B036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9C7FF04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3F52890D" w14:textId="77777777" w:rsidTr="001E4D5A">
        <w:trPr>
          <w:trHeight w:val="14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D3A63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401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63D5A840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03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4999C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5C0E6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8E61F7B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41772D46" w14:textId="77777777" w:rsidTr="001E4D5A">
        <w:trPr>
          <w:trHeight w:val="26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0899E" w14:textId="77777777" w:rsidR="00E14EA5" w:rsidRPr="001F5537" w:rsidRDefault="00E14EA5" w:rsidP="008B036C"/>
        </w:tc>
        <w:tc>
          <w:tcPr>
            <w:tcW w:w="401" w:type="dxa"/>
            <w:gridSpan w:val="3"/>
            <w:vMerge w:val="restart"/>
            <w:vAlign w:val="bottom"/>
          </w:tcPr>
          <w:p w14:paraId="7E8C60B0" w14:textId="77777777" w:rsidR="00E14EA5" w:rsidRPr="001F5537" w:rsidRDefault="00E14EA5" w:rsidP="008B036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99" w:type="dxa"/>
            <w:vMerge w:val="restart"/>
            <w:tcBorders>
              <w:right w:val="single" w:sz="8" w:space="0" w:color="auto"/>
            </w:tcBorders>
            <w:vAlign w:val="bottom"/>
          </w:tcPr>
          <w:p w14:paraId="6A664E86" w14:textId="77777777" w:rsidR="00E14EA5" w:rsidRPr="00A647B8" w:rsidRDefault="00E14EA5" w:rsidP="00E14EA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Определение качества дизельного топлива (кинематическая вязкость, плотность дизельного топ</w:t>
            </w:r>
            <w:r>
              <w:rPr>
                <w:rFonts w:ascii="Times New Roman" w:hAnsi="Times New Roman"/>
                <w:sz w:val="24"/>
                <w:szCs w:val="24"/>
              </w:rPr>
              <w:t>лива)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1DF5DFE" w14:textId="77777777" w:rsidR="00E14EA5" w:rsidRPr="001F5537" w:rsidRDefault="00E14EA5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2125C805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2C0CC7A4" w14:textId="77777777" w:rsidTr="001E4D5A">
        <w:trPr>
          <w:trHeight w:val="139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0BEE2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401" w:type="dxa"/>
            <w:gridSpan w:val="3"/>
            <w:vMerge/>
            <w:vAlign w:val="bottom"/>
          </w:tcPr>
          <w:p w14:paraId="61779F85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0399" w:type="dxa"/>
            <w:vMerge/>
            <w:tcBorders>
              <w:right w:val="single" w:sz="8" w:space="0" w:color="auto"/>
            </w:tcBorders>
            <w:vAlign w:val="bottom"/>
          </w:tcPr>
          <w:p w14:paraId="452F8CBB" w14:textId="77777777" w:rsidR="00E14EA5" w:rsidRPr="001F5537" w:rsidRDefault="00E14EA5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C36AC7D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88406FB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7E7C430B" w14:textId="77777777" w:rsidTr="001E4D5A">
        <w:trPr>
          <w:trHeight w:val="142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3AD1B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401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0224A613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03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3E265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12A92" w14:textId="77777777" w:rsidR="00E14EA5" w:rsidRPr="001F5537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89B0785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5A967C8F" w14:textId="77777777" w:rsidTr="007D4635">
        <w:trPr>
          <w:trHeight w:val="265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4F303" w14:textId="77777777" w:rsidR="00E14EA5" w:rsidRDefault="00E14EA5" w:rsidP="007D4635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2.3. Автомобильные смазочные материалы.</w:t>
            </w:r>
          </w:p>
          <w:p w14:paraId="248B70DD" w14:textId="77777777" w:rsidR="00E14EA5" w:rsidRDefault="00E14EA5" w:rsidP="007D4635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4759FA9" w14:textId="77777777" w:rsidR="00E14EA5" w:rsidRDefault="00E14EA5" w:rsidP="007D4635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F7AE24B" w14:textId="77777777" w:rsidR="00E14EA5" w:rsidRDefault="00E14EA5" w:rsidP="007D4635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8485786" w14:textId="77777777" w:rsidR="00E14EA5" w:rsidRDefault="00E14EA5" w:rsidP="007D4635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A528851" w14:textId="77777777" w:rsidR="00E14EA5" w:rsidRPr="001F5537" w:rsidRDefault="00E14EA5" w:rsidP="007D4635">
            <w:pPr>
              <w:spacing w:line="26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4870F" w14:textId="77777777" w:rsidR="00E14EA5" w:rsidRPr="001F5537" w:rsidRDefault="00E14EA5" w:rsidP="008B036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EFE1934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10</w:t>
            </w:r>
          </w:p>
          <w:p w14:paraId="15198FB3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10AA7529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765D6308" w14:textId="77777777" w:rsidR="00E14EA5" w:rsidRDefault="00E14EA5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77AD327F" w14:textId="77777777" w:rsidR="00E14EA5" w:rsidRPr="001F5537" w:rsidRDefault="00E14EA5" w:rsidP="008B03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A77376F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3F79F027" w14:textId="77777777" w:rsidTr="007D4635">
        <w:trPr>
          <w:trHeight w:val="26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54E9E" w14:textId="77777777" w:rsidR="00E14EA5" w:rsidRPr="001F5537" w:rsidRDefault="00E14EA5" w:rsidP="008B036C">
            <w:pPr>
              <w:spacing w:line="25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5E6FA" w14:textId="77777777" w:rsidR="00E14EA5" w:rsidRPr="00A647B8" w:rsidRDefault="00E14EA5" w:rsidP="008B036C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Масла для двигателей, требования к маслам, присадки, ассортимент масел.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54AEE05" w14:textId="77777777" w:rsidR="00E14EA5" w:rsidRPr="00A647B8" w:rsidRDefault="00E14EA5" w:rsidP="008B036C">
            <w:pPr>
              <w:jc w:val="center"/>
            </w:pPr>
          </w:p>
        </w:tc>
        <w:tc>
          <w:tcPr>
            <w:tcW w:w="30" w:type="dxa"/>
            <w:vAlign w:val="bottom"/>
          </w:tcPr>
          <w:p w14:paraId="669A108D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24D81182" w14:textId="77777777" w:rsidTr="007D4635">
        <w:trPr>
          <w:trHeight w:val="27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ED678" w14:textId="77777777" w:rsidR="00E14EA5" w:rsidRPr="001F5537" w:rsidRDefault="00E14EA5" w:rsidP="008B036C">
            <w:pPr>
              <w:spacing w:line="25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68C51" w14:textId="77777777" w:rsidR="00E14EA5" w:rsidRPr="00A647B8" w:rsidRDefault="00E14EA5" w:rsidP="008B036C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Трансмиссионные и гидравлические масла. Классификация и ассортимент масел.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8F1C748" w14:textId="77777777" w:rsidR="00E14EA5" w:rsidRPr="001F5537" w:rsidRDefault="00E14EA5" w:rsidP="008B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E76F66A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4F20DE70" w14:textId="77777777" w:rsidTr="007D4635">
        <w:trPr>
          <w:trHeight w:val="12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46944" w14:textId="77777777" w:rsidR="00E14EA5" w:rsidRPr="001F5537" w:rsidRDefault="00E14EA5" w:rsidP="008B036C">
            <w:pPr>
              <w:rPr>
                <w:sz w:val="10"/>
                <w:szCs w:val="10"/>
              </w:rPr>
            </w:pPr>
          </w:p>
        </w:tc>
        <w:tc>
          <w:tcPr>
            <w:tcW w:w="10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5FE722A7" w14:textId="77777777" w:rsidR="00E14EA5" w:rsidRPr="00A647B8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Автомобильные пластические смазки, требования к ним.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1294F6A" w14:textId="77777777" w:rsidR="00E14EA5" w:rsidRPr="00A647B8" w:rsidRDefault="00E14EA5" w:rsidP="008B036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8D85AD0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A647B8" w14:paraId="4C758D9E" w14:textId="77777777" w:rsidTr="007D4635">
        <w:trPr>
          <w:trHeight w:val="149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258B6" w14:textId="77777777" w:rsidR="00E14EA5" w:rsidRPr="00A647B8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08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218C7" w14:textId="77777777" w:rsidR="00E14EA5" w:rsidRPr="00A647B8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54D8241" w14:textId="77777777" w:rsidR="00E14EA5" w:rsidRPr="00A647B8" w:rsidRDefault="00E14EA5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98ACA09" w14:textId="77777777" w:rsidR="00E14EA5" w:rsidRPr="00A647B8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2CCD6D49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6B1C6" w14:textId="77777777" w:rsidR="00E14EA5" w:rsidRPr="00A647B8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EEECA" w14:textId="77777777" w:rsidR="00E14EA5" w:rsidRPr="001F5537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смазочных материалов.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D3BB0DF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5FD2DA9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E14EA5" w:rsidRPr="001F5537" w14:paraId="11F842DC" w14:textId="77777777" w:rsidTr="007D4635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64888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98065" w14:textId="77777777" w:rsidR="00E14EA5" w:rsidRPr="001F5537" w:rsidRDefault="00E14EA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смазочных материалов.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F6740" w14:textId="77777777" w:rsidR="00E14EA5" w:rsidRPr="001F5537" w:rsidRDefault="00E14EA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B68E3CE" w14:textId="77777777" w:rsidR="00E14EA5" w:rsidRPr="001F5537" w:rsidRDefault="00E14EA5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6C42761A" w14:textId="77777777" w:rsidTr="007D4635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9B069" w14:textId="77777777" w:rsidR="00877C59" w:rsidRPr="001F5537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198B7" w14:textId="77777777" w:rsidR="00877C59" w:rsidRPr="00A647B8" w:rsidRDefault="002142DA" w:rsidP="002142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C85F6" w14:textId="77777777" w:rsidR="00877C59" w:rsidRPr="001F5537" w:rsidRDefault="00877C59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4C1C1445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1E4D5A" w:rsidRPr="001F5537" w14:paraId="4F695EB2" w14:textId="77777777" w:rsidTr="007D4635">
        <w:trPr>
          <w:trHeight w:val="295"/>
        </w:trPr>
        <w:tc>
          <w:tcPr>
            <w:tcW w:w="2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B9B7E2" w14:textId="77777777" w:rsidR="001E4D5A" w:rsidRPr="001F5537" w:rsidRDefault="001E4D5A" w:rsidP="008B036C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D03D6F" w14:textId="77777777" w:rsidR="001E4D5A" w:rsidRPr="00A647B8" w:rsidRDefault="001E4D5A" w:rsidP="008B036C">
            <w:pPr>
              <w:ind w:left="10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  Определение качества масел (кинематическая вязкость, температура застывания)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D1871E" w14:textId="77777777" w:rsidR="001E4D5A" w:rsidRPr="001F5537" w:rsidRDefault="001E4D5A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573961CA" w14:textId="77777777" w:rsidR="001E4D5A" w:rsidRPr="001F5537" w:rsidRDefault="001E4D5A" w:rsidP="008B036C">
            <w:pPr>
              <w:rPr>
                <w:sz w:val="1"/>
                <w:szCs w:val="1"/>
              </w:rPr>
            </w:pPr>
          </w:p>
        </w:tc>
      </w:tr>
      <w:tr w:rsidR="001E4D5A" w:rsidRPr="001F5537" w14:paraId="3E8CD1B0" w14:textId="77777777" w:rsidTr="007D4635">
        <w:trPr>
          <w:trHeight w:val="32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2A41D" w14:textId="77777777" w:rsidR="001E4D5A" w:rsidRPr="001F5537" w:rsidRDefault="001E4D5A" w:rsidP="008B036C">
            <w:pPr>
              <w:rPr>
                <w:sz w:val="2"/>
                <w:szCs w:val="2"/>
              </w:rPr>
            </w:pPr>
          </w:p>
        </w:tc>
        <w:tc>
          <w:tcPr>
            <w:tcW w:w="10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EB106" w14:textId="77777777" w:rsidR="001E4D5A" w:rsidRPr="001F5537" w:rsidRDefault="001E4D5A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9E767" w14:textId="77777777" w:rsidR="001E4D5A" w:rsidRPr="001F5537" w:rsidRDefault="001E4D5A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2FCF4B69" w14:textId="77777777" w:rsidR="001E4D5A" w:rsidRPr="001F5537" w:rsidRDefault="001E4D5A" w:rsidP="008B036C">
            <w:pPr>
              <w:rPr>
                <w:sz w:val="1"/>
                <w:szCs w:val="1"/>
              </w:rPr>
            </w:pPr>
          </w:p>
        </w:tc>
      </w:tr>
      <w:tr w:rsidR="001E4D5A" w:rsidRPr="001F5537" w14:paraId="7FDAB26A" w14:textId="77777777" w:rsidTr="007D4635">
        <w:trPr>
          <w:trHeight w:val="278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51EE9" w14:textId="77777777" w:rsidR="001E4D5A" w:rsidRPr="001F5537" w:rsidRDefault="001E4D5A" w:rsidP="008B036C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B8F9F8B" w14:textId="77777777" w:rsidR="001E4D5A" w:rsidRPr="001F5537" w:rsidRDefault="001E4D5A" w:rsidP="008B036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Определение качества пластической смазки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5FE87B99" w14:textId="77777777" w:rsidR="001E4D5A" w:rsidRPr="001F5537" w:rsidRDefault="001E4D5A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74DA9032" w14:textId="77777777" w:rsidR="001E4D5A" w:rsidRPr="001F5537" w:rsidRDefault="001E4D5A" w:rsidP="008B036C">
            <w:pPr>
              <w:rPr>
                <w:sz w:val="1"/>
                <w:szCs w:val="1"/>
              </w:rPr>
            </w:pPr>
          </w:p>
        </w:tc>
      </w:tr>
      <w:tr w:rsidR="001E4D5A" w:rsidRPr="001F5537" w14:paraId="1FEC8CDE" w14:textId="77777777" w:rsidTr="007D4635">
        <w:trPr>
          <w:trHeight w:val="29"/>
        </w:trPr>
        <w:tc>
          <w:tcPr>
            <w:tcW w:w="2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FB8E36" w14:textId="77777777" w:rsidR="001E4D5A" w:rsidRPr="001F5537" w:rsidRDefault="001E4D5A" w:rsidP="008B036C">
            <w:pPr>
              <w:rPr>
                <w:sz w:val="2"/>
                <w:szCs w:val="2"/>
              </w:rPr>
            </w:pPr>
          </w:p>
        </w:tc>
        <w:tc>
          <w:tcPr>
            <w:tcW w:w="10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B7147" w14:textId="77777777" w:rsidR="001E4D5A" w:rsidRPr="001F5537" w:rsidRDefault="001E4D5A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58B75" w14:textId="77777777" w:rsidR="001E4D5A" w:rsidRPr="001F5537" w:rsidRDefault="001E4D5A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2243D91A" w14:textId="77777777" w:rsidR="001E4D5A" w:rsidRPr="001F5537" w:rsidRDefault="001E4D5A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6C3DAE0D" w14:textId="77777777" w:rsidTr="007D4635">
        <w:trPr>
          <w:trHeight w:val="263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4F2FE" w14:textId="77777777" w:rsidR="00877C59" w:rsidRDefault="00877C59" w:rsidP="007D4635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2.4. Автомобильные специальные жидкости.</w:t>
            </w:r>
          </w:p>
          <w:p w14:paraId="7A4AEC03" w14:textId="77777777" w:rsidR="00877C59" w:rsidRDefault="00877C59" w:rsidP="007D4635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74D24F4" w14:textId="77777777" w:rsidR="00877C59" w:rsidRDefault="00877C59" w:rsidP="007D4635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58F73D7" w14:textId="77777777" w:rsidR="00877C59" w:rsidRDefault="00877C59" w:rsidP="007D4635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B5BD8B7" w14:textId="77777777" w:rsidR="00877C59" w:rsidRPr="001F5537" w:rsidRDefault="00877C59" w:rsidP="007D4635">
            <w:pPr>
              <w:spacing w:line="26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5EDFA" w14:textId="77777777" w:rsidR="00877C59" w:rsidRPr="001F5537" w:rsidRDefault="00877C59" w:rsidP="008B036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BD74F49" w14:textId="77777777" w:rsidR="00877C59" w:rsidRPr="001F5537" w:rsidRDefault="00877C59" w:rsidP="008B036C"/>
        </w:tc>
        <w:tc>
          <w:tcPr>
            <w:tcW w:w="30" w:type="dxa"/>
            <w:vAlign w:val="bottom"/>
          </w:tcPr>
          <w:p w14:paraId="1E097797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3C2EFA27" w14:textId="77777777" w:rsidTr="007D4635">
        <w:trPr>
          <w:trHeight w:val="266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B0C88" w14:textId="77777777" w:rsidR="00877C59" w:rsidRPr="001F5537" w:rsidRDefault="00877C59" w:rsidP="008B036C">
            <w:pPr>
              <w:spacing w:line="24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C6EC8" w14:textId="77777777" w:rsidR="00877C59" w:rsidRPr="001F5537" w:rsidRDefault="00877C59" w:rsidP="008B036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Жидкости для системы охлаждения;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2A2E364" w14:textId="77777777" w:rsidR="00877C59" w:rsidRPr="001F5537" w:rsidRDefault="00877C59" w:rsidP="008B036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6DFA7387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7862BE95" w14:textId="77777777" w:rsidTr="007D4635">
        <w:trPr>
          <w:trHeight w:val="266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F8A99" w14:textId="77777777" w:rsidR="00877C59" w:rsidRPr="001F5537" w:rsidRDefault="00877C59" w:rsidP="008B036C">
            <w:pPr>
              <w:spacing w:line="24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50705" w14:textId="77777777" w:rsidR="00877C59" w:rsidRPr="001F5537" w:rsidRDefault="00877C59" w:rsidP="008B036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Жидкости для гидравлических систем.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B12FA" w14:textId="77777777" w:rsidR="00877C59" w:rsidRPr="001F5537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373B13A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280D0761" w14:textId="77777777" w:rsidTr="007D4635">
        <w:trPr>
          <w:trHeight w:val="268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64306" w14:textId="77777777" w:rsidR="00877C59" w:rsidRPr="001F5537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648C5" w14:textId="77777777" w:rsidR="00877C59" w:rsidRPr="00A647B8" w:rsidRDefault="002142DA" w:rsidP="002142DA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877C59"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296B0" w14:textId="77777777" w:rsidR="00877C59" w:rsidRPr="001F5537" w:rsidRDefault="00877C59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372BD812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6B88B323" w14:textId="77777777" w:rsidTr="007D4635">
        <w:trPr>
          <w:trHeight w:val="383"/>
        </w:trPr>
        <w:tc>
          <w:tcPr>
            <w:tcW w:w="2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0C9BD" w14:textId="77777777" w:rsidR="00877C59" w:rsidRPr="001F5537" w:rsidRDefault="00877C59" w:rsidP="008B036C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825A9" w14:textId="77777777" w:rsidR="00877C59" w:rsidRPr="001F5537" w:rsidRDefault="00877C59" w:rsidP="00CF4FB9">
            <w:pPr>
              <w:ind w:left="57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Определение качества антифриза.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9A19A" w14:textId="77777777" w:rsidR="00877C59" w:rsidRPr="001F5537" w:rsidRDefault="00877C59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6D798FA6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7D4635" w:rsidRPr="001F5537" w14:paraId="7659E63C" w14:textId="77777777" w:rsidTr="007D4635">
        <w:trPr>
          <w:trHeight w:val="265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D2BD7" w14:textId="77777777" w:rsidR="007D4635" w:rsidRPr="001F5537" w:rsidRDefault="007D4635" w:rsidP="007D463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2.5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Конструкционно-ремонтные материалы.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7C720" w14:textId="77777777" w:rsidR="007D4635" w:rsidRPr="001F5537" w:rsidRDefault="007D4635" w:rsidP="008B036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EBEDF62" w14:textId="77777777" w:rsidR="007D4635" w:rsidRPr="001F5537" w:rsidRDefault="007D463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B8C7464" w14:textId="77777777" w:rsidR="007D4635" w:rsidRPr="001F5537" w:rsidRDefault="007D4635" w:rsidP="008B036C">
            <w:pPr>
              <w:rPr>
                <w:sz w:val="1"/>
                <w:szCs w:val="1"/>
              </w:rPr>
            </w:pPr>
          </w:p>
        </w:tc>
      </w:tr>
      <w:tr w:rsidR="007D4635" w:rsidRPr="001F5537" w14:paraId="2A9F0798" w14:textId="77777777" w:rsidTr="001E4D5A">
        <w:trPr>
          <w:trHeight w:val="263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277B1" w14:textId="77777777" w:rsidR="007D4635" w:rsidRPr="001F5537" w:rsidRDefault="007D4635" w:rsidP="008B036C">
            <w:pPr>
              <w:spacing w:line="24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16B0B9" w14:textId="77777777" w:rsidR="007D4635" w:rsidRPr="001F5537" w:rsidRDefault="007D4635" w:rsidP="008B036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Лакокрасочные материалы.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866094" w14:textId="77777777" w:rsidR="007D4635" w:rsidRPr="001F5537" w:rsidRDefault="007D4635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14:paraId="7333F085" w14:textId="77777777" w:rsidR="007D4635" w:rsidRPr="001F5537" w:rsidRDefault="007D4635" w:rsidP="008B036C">
            <w:pPr>
              <w:rPr>
                <w:sz w:val="1"/>
                <w:szCs w:val="1"/>
              </w:rPr>
            </w:pPr>
          </w:p>
        </w:tc>
      </w:tr>
      <w:tr w:rsidR="001E4D5A" w:rsidRPr="001F5537" w14:paraId="2CDFC022" w14:textId="77777777" w:rsidTr="001E4D5A">
        <w:trPr>
          <w:trHeight w:val="126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30DA3" w14:textId="77777777" w:rsidR="001E4D5A" w:rsidRPr="001F5537" w:rsidRDefault="001E4D5A" w:rsidP="008B036C">
            <w:pPr>
              <w:spacing w:line="24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45F01A0" w14:textId="77777777" w:rsidR="001E4D5A" w:rsidRPr="001F5537" w:rsidRDefault="001E4D5A" w:rsidP="008B036C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Защитные материалы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BCE480A" w14:textId="77777777" w:rsidR="001E4D5A" w:rsidRPr="001F5537" w:rsidRDefault="001E4D5A" w:rsidP="008B036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3AE9D93" w14:textId="77777777" w:rsidR="001E4D5A" w:rsidRPr="001F5537" w:rsidRDefault="001E4D5A" w:rsidP="008B036C">
            <w:pPr>
              <w:rPr>
                <w:sz w:val="1"/>
                <w:szCs w:val="1"/>
              </w:rPr>
            </w:pPr>
          </w:p>
        </w:tc>
      </w:tr>
      <w:tr w:rsidR="001E4D5A" w:rsidRPr="001F5537" w14:paraId="5C5276FB" w14:textId="77777777" w:rsidTr="007D4635">
        <w:trPr>
          <w:trHeight w:val="150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AA6E1" w14:textId="77777777" w:rsidR="001E4D5A" w:rsidRPr="001F5537" w:rsidRDefault="001E4D5A" w:rsidP="008B036C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0C700" w14:textId="77777777" w:rsidR="001E4D5A" w:rsidRPr="001F5537" w:rsidRDefault="001E4D5A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11F2CDB" w14:textId="77777777" w:rsidR="001E4D5A" w:rsidRPr="001F5537" w:rsidRDefault="001E4D5A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408AFF2" w14:textId="77777777" w:rsidR="001E4D5A" w:rsidRPr="001F5537" w:rsidRDefault="001E4D5A" w:rsidP="008B036C">
            <w:pPr>
              <w:rPr>
                <w:sz w:val="1"/>
                <w:szCs w:val="1"/>
              </w:rPr>
            </w:pPr>
          </w:p>
        </w:tc>
      </w:tr>
      <w:tr w:rsidR="00EF2015" w:rsidRPr="00A647B8" w14:paraId="27E9D2D1" w14:textId="77777777" w:rsidTr="007D4635">
        <w:trPr>
          <w:trHeight w:val="266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B717E" w14:textId="77777777" w:rsidR="00EF2015" w:rsidRPr="001F5537" w:rsidRDefault="00EF2015" w:rsidP="008B036C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DE7B5" w14:textId="77777777" w:rsidR="00EF2015" w:rsidRPr="00A647B8" w:rsidRDefault="00EF2015" w:rsidP="008B036C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Резиновые, уплотнительные, обивочные, электроизоляционные материалы и клеи.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EEB0A" w14:textId="77777777" w:rsidR="00EF2015" w:rsidRPr="00A647B8" w:rsidRDefault="00EF201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F2BA1C4" w14:textId="77777777" w:rsidR="00EF2015" w:rsidRPr="00A647B8" w:rsidRDefault="00EF2015" w:rsidP="008B036C">
            <w:pPr>
              <w:rPr>
                <w:sz w:val="1"/>
                <w:szCs w:val="1"/>
              </w:rPr>
            </w:pPr>
          </w:p>
        </w:tc>
      </w:tr>
      <w:tr w:rsidR="00EF2015" w:rsidRPr="001F5537" w14:paraId="1247ED44" w14:textId="77777777" w:rsidTr="007D4635">
        <w:trPr>
          <w:trHeight w:val="268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96402" w14:textId="77777777" w:rsidR="00EF2015" w:rsidRPr="00A647B8" w:rsidRDefault="00EF2015" w:rsidP="008B036C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E7087" w14:textId="77777777" w:rsidR="00EF2015" w:rsidRPr="00FA1685" w:rsidRDefault="00FA1685" w:rsidP="008B036C">
            <w:pPr>
              <w:spacing w:line="265" w:lineRule="exact"/>
              <w:ind w:left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FAFAE" w14:textId="77777777" w:rsidR="00EF2015" w:rsidRPr="001F5537" w:rsidRDefault="00EF2015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7E83685E" w14:textId="77777777" w:rsidR="00EF2015" w:rsidRPr="001F5537" w:rsidRDefault="00EF2015" w:rsidP="008B036C">
            <w:pPr>
              <w:rPr>
                <w:sz w:val="1"/>
                <w:szCs w:val="1"/>
              </w:rPr>
            </w:pPr>
          </w:p>
        </w:tc>
      </w:tr>
      <w:tr w:rsidR="00EF2015" w:rsidRPr="001F5537" w14:paraId="3DA76B3A" w14:textId="77777777" w:rsidTr="007D4635">
        <w:trPr>
          <w:trHeight w:val="263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5FAC7" w14:textId="77777777" w:rsidR="00EF2015" w:rsidRPr="001F5537" w:rsidRDefault="00EF2015" w:rsidP="008B036C"/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2A386" w14:textId="77777777" w:rsidR="00EF2015" w:rsidRPr="001F5537" w:rsidRDefault="00EF2015" w:rsidP="008B036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качества лакокрасочных материалов.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80FA4" w14:textId="77777777" w:rsidR="00EF2015" w:rsidRPr="001F5537" w:rsidRDefault="00EF2015" w:rsidP="008B03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0D5CD6C1" w14:textId="77777777" w:rsidR="00EF2015" w:rsidRPr="001F5537" w:rsidRDefault="00EF2015" w:rsidP="008B036C">
            <w:pPr>
              <w:rPr>
                <w:sz w:val="1"/>
                <w:szCs w:val="1"/>
              </w:rPr>
            </w:pPr>
          </w:p>
        </w:tc>
      </w:tr>
      <w:tr w:rsidR="001E4D5A" w:rsidRPr="001F5537" w14:paraId="29589549" w14:textId="77777777" w:rsidTr="007D4635">
        <w:trPr>
          <w:trHeight w:val="265"/>
        </w:trPr>
        <w:tc>
          <w:tcPr>
            <w:tcW w:w="137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963FD" w14:textId="77777777" w:rsidR="001E4D5A" w:rsidRPr="00A647B8" w:rsidRDefault="001E4D5A" w:rsidP="00324E7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учебная работа при изучении раздела 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B0DCB88" w14:textId="77777777" w:rsidR="001E4D5A" w:rsidRPr="00324E70" w:rsidRDefault="001E4D5A" w:rsidP="008B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5B460C74" w14:textId="77777777" w:rsidR="001E4D5A" w:rsidRPr="001F5537" w:rsidRDefault="001E4D5A" w:rsidP="008B036C">
            <w:pPr>
              <w:rPr>
                <w:sz w:val="1"/>
                <w:szCs w:val="1"/>
              </w:rPr>
            </w:pPr>
          </w:p>
        </w:tc>
      </w:tr>
      <w:tr w:rsidR="001E4D5A" w:rsidRPr="001F5537" w14:paraId="1D101656" w14:textId="77777777" w:rsidTr="009E34A8">
        <w:trPr>
          <w:trHeight w:val="156"/>
        </w:trPr>
        <w:tc>
          <w:tcPr>
            <w:tcW w:w="137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3CE83" w14:textId="77777777" w:rsidR="001E4D5A" w:rsidRPr="001F5537" w:rsidRDefault="001E4D5A" w:rsidP="008B036C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DF64BE1" w14:textId="77777777" w:rsidR="001E4D5A" w:rsidRPr="001F5537" w:rsidRDefault="001E4D5A" w:rsidP="008B036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6CCA0433" w14:textId="77777777" w:rsidR="001E4D5A" w:rsidRPr="001F5537" w:rsidRDefault="001E4D5A" w:rsidP="008B036C">
            <w:pPr>
              <w:rPr>
                <w:sz w:val="1"/>
                <w:szCs w:val="1"/>
              </w:rPr>
            </w:pPr>
          </w:p>
        </w:tc>
      </w:tr>
      <w:tr w:rsidR="001E4D5A" w:rsidRPr="001F5537" w14:paraId="007D20C4" w14:textId="77777777" w:rsidTr="009E34A8">
        <w:trPr>
          <w:trHeight w:val="159"/>
        </w:trPr>
        <w:tc>
          <w:tcPr>
            <w:tcW w:w="1370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593D2" w14:textId="77777777" w:rsidR="001E4D5A" w:rsidRPr="001F5537" w:rsidRDefault="001E4D5A" w:rsidP="008B036C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4AA11" w14:textId="77777777" w:rsidR="001E4D5A" w:rsidRPr="001F5537" w:rsidRDefault="001E4D5A" w:rsidP="008B036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5AD32A8" w14:textId="77777777" w:rsidR="001E4D5A" w:rsidRPr="001F5537" w:rsidRDefault="001E4D5A" w:rsidP="008B036C">
            <w:pPr>
              <w:rPr>
                <w:sz w:val="1"/>
                <w:szCs w:val="1"/>
              </w:rPr>
            </w:pPr>
          </w:p>
        </w:tc>
      </w:tr>
      <w:tr w:rsidR="00EF2015" w:rsidRPr="001F5537" w14:paraId="31EB0FD7" w14:textId="77777777" w:rsidTr="007D4635">
        <w:trPr>
          <w:trHeight w:val="272"/>
        </w:trPr>
        <w:tc>
          <w:tcPr>
            <w:tcW w:w="137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5EA87D" w14:textId="77777777" w:rsidR="00324E70" w:rsidRDefault="00324E70" w:rsidP="008B036C">
            <w:pPr>
              <w:spacing w:line="268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2. Технологические процессы технического обслуживания и ремонта автомобилей</w:t>
            </w:r>
          </w:p>
          <w:p w14:paraId="5972A079" w14:textId="77777777" w:rsidR="00EF2015" w:rsidRPr="00A647B8" w:rsidRDefault="00EF2015" w:rsidP="008B036C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МДК 01.03. Технологические процессы технического обслуживания и ремонта автомобилей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317D4" w14:textId="77777777" w:rsidR="00EF2015" w:rsidRPr="001F5537" w:rsidRDefault="00324E70" w:rsidP="00324E7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82</w:t>
            </w:r>
          </w:p>
        </w:tc>
        <w:tc>
          <w:tcPr>
            <w:tcW w:w="30" w:type="dxa"/>
            <w:vAlign w:val="bottom"/>
          </w:tcPr>
          <w:p w14:paraId="4935D9A3" w14:textId="77777777" w:rsidR="00EF2015" w:rsidRPr="001F5537" w:rsidRDefault="00EF2015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6FA3CC6F" w14:textId="77777777" w:rsidTr="007D4635">
        <w:trPr>
          <w:trHeight w:val="263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B8BD7" w14:textId="77777777" w:rsidR="00877C59" w:rsidRPr="001F5537" w:rsidRDefault="00877C59" w:rsidP="00877C5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3.1. Основы ТО и ремонта подвижного состава АТ.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07DB1" w14:textId="77777777" w:rsidR="00877C59" w:rsidRPr="001F5537" w:rsidRDefault="00877C59" w:rsidP="008B036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BA2A6D3" w14:textId="77777777" w:rsidR="001A2DA4" w:rsidRPr="001A2DA4" w:rsidRDefault="001A2DA4" w:rsidP="001A2D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24</w:t>
            </w:r>
          </w:p>
          <w:p w14:paraId="19E6B6FC" w14:textId="77777777" w:rsidR="00877C59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14:paraId="43069C37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5E053EC0" w14:textId="77777777" w:rsidTr="001A2DA4">
        <w:trPr>
          <w:trHeight w:val="261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6B216" w14:textId="77777777" w:rsidR="00877C59" w:rsidRPr="001F5537" w:rsidRDefault="00877C59" w:rsidP="008B036C">
            <w:pPr>
              <w:spacing w:line="25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24AE843" w14:textId="77777777" w:rsidR="00877C59" w:rsidRPr="001F5537" w:rsidRDefault="00877C59" w:rsidP="008B036C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Надежность и долговечность автомобиля.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EBD05F8" w14:textId="77777777" w:rsidR="001A2DA4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14:paraId="249AB457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1A2DA4" w:rsidRPr="00A647B8" w14:paraId="7BDC8065" w14:textId="77777777" w:rsidTr="001A2DA4">
        <w:trPr>
          <w:trHeight w:val="129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54117" w14:textId="77777777" w:rsidR="001A2DA4" w:rsidRPr="001F5537" w:rsidRDefault="001A2DA4" w:rsidP="008B036C">
            <w:pPr>
              <w:spacing w:line="25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DDED411" w14:textId="77777777" w:rsidR="001A2DA4" w:rsidRPr="00A647B8" w:rsidRDefault="001A2DA4" w:rsidP="008B036C">
            <w:pPr>
              <w:spacing w:line="265" w:lineRule="exact"/>
              <w:ind w:left="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Система ТО и ремонта подвижного состава.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87A594F" w14:textId="77777777" w:rsidR="001A2DA4" w:rsidRPr="001A2DA4" w:rsidRDefault="001A2DA4" w:rsidP="0032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14:paraId="58C0E9F7" w14:textId="77777777" w:rsidR="001A2DA4" w:rsidRPr="00A647B8" w:rsidRDefault="001A2DA4" w:rsidP="008B036C">
            <w:pPr>
              <w:rPr>
                <w:sz w:val="1"/>
                <w:szCs w:val="1"/>
              </w:rPr>
            </w:pPr>
          </w:p>
        </w:tc>
      </w:tr>
      <w:tr w:rsidR="001A2DA4" w:rsidRPr="00A647B8" w14:paraId="1956CA16" w14:textId="77777777" w:rsidTr="001A2DA4">
        <w:trPr>
          <w:trHeight w:val="147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69076" w14:textId="77777777" w:rsidR="001A2DA4" w:rsidRPr="00A647B8" w:rsidRDefault="001A2DA4" w:rsidP="008B036C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50DCC1" w14:textId="77777777" w:rsidR="001A2DA4" w:rsidRPr="00A647B8" w:rsidRDefault="001A2DA4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E31A272" w14:textId="77777777" w:rsidR="001A2DA4" w:rsidRPr="00A647B8" w:rsidRDefault="001A2DA4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131AA15" w14:textId="77777777" w:rsidR="001A2DA4" w:rsidRPr="00A647B8" w:rsidRDefault="001A2DA4" w:rsidP="008B036C">
            <w:pPr>
              <w:rPr>
                <w:sz w:val="1"/>
                <w:szCs w:val="1"/>
              </w:rPr>
            </w:pPr>
          </w:p>
        </w:tc>
      </w:tr>
      <w:tr w:rsidR="00877C59" w:rsidRPr="00A647B8" w14:paraId="13830513" w14:textId="77777777" w:rsidTr="001A2DA4">
        <w:trPr>
          <w:trHeight w:val="266"/>
        </w:trPr>
        <w:tc>
          <w:tcPr>
            <w:tcW w:w="2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937B8B" w14:textId="77777777" w:rsidR="00877C59" w:rsidRPr="00A647B8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75D44" w14:textId="77777777" w:rsidR="00877C59" w:rsidRPr="00A647B8" w:rsidRDefault="00877C59" w:rsidP="008B036C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Положение о ТО и ремонте подвижного состава.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C19E0C" w14:textId="77777777" w:rsidR="00877C59" w:rsidRPr="00A647B8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3D8E982" w14:textId="77777777" w:rsidR="00877C59" w:rsidRPr="00A647B8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2377D7D4" w14:textId="77777777" w:rsidTr="007D4635">
        <w:trPr>
          <w:trHeight w:val="265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660D4" w14:textId="77777777" w:rsidR="00877C59" w:rsidRDefault="00877C59" w:rsidP="007D4635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3.2 Технологическое и диагностическое оборудование, приспособления и инструмент для технического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обслуживания и текущего ремонта автомобилей.</w:t>
            </w:r>
          </w:p>
          <w:p w14:paraId="069D5DF7" w14:textId="77777777" w:rsidR="00877C59" w:rsidRDefault="00877C59" w:rsidP="007D4635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E2A8201" w14:textId="77777777" w:rsidR="00877C59" w:rsidRDefault="00877C59" w:rsidP="007D4635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FCA3FD3" w14:textId="77777777" w:rsidR="00877C59" w:rsidRPr="001F5537" w:rsidRDefault="00877C59" w:rsidP="007D4635">
            <w:pPr>
              <w:spacing w:line="26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F44DD" w14:textId="77777777" w:rsidR="00877C59" w:rsidRPr="001F5537" w:rsidRDefault="00877C59" w:rsidP="008B036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801A980" w14:textId="77777777" w:rsidR="00877C59" w:rsidRPr="001F5537" w:rsidRDefault="001A2DA4" w:rsidP="001A2D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0" w:type="dxa"/>
            <w:vAlign w:val="bottom"/>
          </w:tcPr>
          <w:p w14:paraId="52D07DD3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A647B8" w14:paraId="030C87BA" w14:textId="77777777" w:rsidTr="007D4635">
        <w:trPr>
          <w:trHeight w:val="263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FA121" w14:textId="77777777" w:rsidR="00877C59" w:rsidRPr="001F5537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1F542E8" w14:textId="77777777" w:rsidR="00877C59" w:rsidRPr="00A647B8" w:rsidRDefault="00877C59" w:rsidP="007D4635">
            <w:pPr>
              <w:spacing w:line="263" w:lineRule="exact"/>
              <w:ind w:left="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Общие сведения о технологическом и диагностическом оборудовании, приспособлениях и инстру</w:t>
            </w:r>
            <w:r>
              <w:rPr>
                <w:rFonts w:ascii="Times New Roman" w:hAnsi="Times New Roman"/>
                <w:sz w:val="24"/>
                <w:szCs w:val="24"/>
              </w:rPr>
              <w:t>менте.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914A8E7" w14:textId="77777777" w:rsidR="00877C59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38A091F7" w14:textId="77777777" w:rsidR="00877C59" w:rsidRPr="00A647B8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263A8429" w14:textId="77777777" w:rsidTr="007D4635">
        <w:trPr>
          <w:trHeight w:val="276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F99A1" w14:textId="77777777" w:rsidR="00877C59" w:rsidRPr="001F5537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56BAA" w14:textId="77777777" w:rsidR="00877C59" w:rsidRPr="001F5537" w:rsidRDefault="00877C59" w:rsidP="008B036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2B02FC0" w14:textId="77777777" w:rsidR="00877C59" w:rsidRPr="001A2DA4" w:rsidRDefault="00877C59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C24AE2A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61D19731" w14:textId="77777777" w:rsidTr="001A2DA4">
        <w:trPr>
          <w:trHeight w:val="265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CD8F6" w14:textId="77777777" w:rsidR="00877C59" w:rsidRPr="001F5537" w:rsidRDefault="00877C59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4C1474" w14:textId="77777777" w:rsidR="00877C59" w:rsidRPr="00A647B8" w:rsidRDefault="00877C59" w:rsidP="008B036C">
            <w:pPr>
              <w:spacing w:line="262" w:lineRule="exact"/>
              <w:ind w:left="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Оборудование для уборочных, моечных и очистных работ.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BB9A418" w14:textId="77777777" w:rsidR="00877C59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4BD91398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1A2DA4" w:rsidRPr="00A647B8" w14:paraId="3624B9FE" w14:textId="77777777" w:rsidTr="001A2DA4">
        <w:trPr>
          <w:trHeight w:val="132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21EFF" w14:textId="77777777" w:rsidR="001A2DA4" w:rsidRPr="001F5537" w:rsidRDefault="001A2DA4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68C0191" w14:textId="77777777" w:rsidR="001A2DA4" w:rsidRPr="00A647B8" w:rsidRDefault="001A2DA4" w:rsidP="008B036C">
            <w:pPr>
              <w:spacing w:line="252" w:lineRule="exact"/>
              <w:ind w:left="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Осмотровое и подъемно-транспортное оборудование.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424E4DA" w14:textId="77777777" w:rsidR="001A2DA4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766C5C7A" w14:textId="77777777" w:rsidR="001A2DA4" w:rsidRPr="00A647B8" w:rsidRDefault="001A2DA4" w:rsidP="008B036C">
            <w:pPr>
              <w:rPr>
                <w:sz w:val="1"/>
                <w:szCs w:val="1"/>
              </w:rPr>
            </w:pPr>
          </w:p>
        </w:tc>
      </w:tr>
      <w:tr w:rsidR="001A2DA4" w:rsidRPr="00A647B8" w14:paraId="5026913B" w14:textId="77777777" w:rsidTr="007D4635">
        <w:trPr>
          <w:trHeight w:val="120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020E9" w14:textId="77777777" w:rsidR="001A2DA4" w:rsidRPr="00A647B8" w:rsidRDefault="001A2DA4" w:rsidP="008B036C">
            <w:pPr>
              <w:spacing w:line="264" w:lineRule="exact"/>
              <w:ind w:left="120"/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1FB6A1B" w14:textId="77777777" w:rsidR="001A2DA4" w:rsidRPr="00A647B8" w:rsidRDefault="001A2DA4" w:rsidP="008B036C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5225106" w14:textId="77777777" w:rsidR="001A2DA4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08B0408" w14:textId="77777777" w:rsidR="001A2DA4" w:rsidRPr="00A647B8" w:rsidRDefault="001A2DA4" w:rsidP="008B036C">
            <w:pPr>
              <w:rPr>
                <w:sz w:val="1"/>
                <w:szCs w:val="1"/>
              </w:rPr>
            </w:pPr>
          </w:p>
        </w:tc>
      </w:tr>
      <w:tr w:rsidR="001A2DA4" w:rsidRPr="001F5537" w14:paraId="7E875322" w14:textId="77777777" w:rsidTr="007D4635">
        <w:trPr>
          <w:trHeight w:val="24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E549B" w14:textId="77777777" w:rsidR="001A2DA4" w:rsidRPr="001F5537" w:rsidRDefault="001A2DA4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0A5C9" w14:textId="77777777" w:rsidR="001A2DA4" w:rsidRPr="001F5537" w:rsidRDefault="001A2DA4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284E403" w14:textId="77777777" w:rsidR="001A2DA4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F2C38AF" w14:textId="77777777" w:rsidR="001A2DA4" w:rsidRPr="001F5537" w:rsidRDefault="001A2DA4" w:rsidP="008B036C">
            <w:pPr>
              <w:rPr>
                <w:sz w:val="1"/>
                <w:szCs w:val="1"/>
              </w:rPr>
            </w:pPr>
          </w:p>
        </w:tc>
      </w:tr>
      <w:tr w:rsidR="001A2DA4" w:rsidRPr="00A647B8" w14:paraId="44D430EE" w14:textId="77777777" w:rsidTr="007D4635">
        <w:trPr>
          <w:trHeight w:val="232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D3D15" w14:textId="77777777" w:rsidR="001A2DA4" w:rsidRPr="001F5537" w:rsidRDefault="001A2DA4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D6D20AD" w14:textId="77777777" w:rsidR="001A2DA4" w:rsidRPr="00A647B8" w:rsidRDefault="001A2DA4" w:rsidP="008B036C">
            <w:pPr>
              <w:spacing w:line="233" w:lineRule="exact"/>
              <w:ind w:left="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Оборудование для смазочно-заправочных работ.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E8B62B7" w14:textId="77777777" w:rsidR="001A2DA4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7456E676" w14:textId="77777777" w:rsidR="001A2DA4" w:rsidRPr="00A647B8" w:rsidRDefault="001A2DA4" w:rsidP="008B036C">
            <w:pPr>
              <w:rPr>
                <w:sz w:val="1"/>
                <w:szCs w:val="1"/>
              </w:rPr>
            </w:pPr>
          </w:p>
        </w:tc>
      </w:tr>
      <w:tr w:rsidR="001A2DA4" w:rsidRPr="001F5537" w14:paraId="3CD83732" w14:textId="77777777" w:rsidTr="001A2DA4">
        <w:trPr>
          <w:trHeight w:val="33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6023D" w14:textId="77777777" w:rsidR="001A2DA4" w:rsidRPr="001F5537" w:rsidRDefault="001A2DA4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370A797" w14:textId="77777777" w:rsidR="001A2DA4" w:rsidRPr="001F5537" w:rsidRDefault="001A2DA4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3DA2600" w14:textId="77777777" w:rsidR="001A2DA4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2F06ED1" w14:textId="77777777" w:rsidR="001A2DA4" w:rsidRPr="001F5537" w:rsidRDefault="001A2DA4" w:rsidP="008B036C">
            <w:pPr>
              <w:rPr>
                <w:sz w:val="1"/>
                <w:szCs w:val="1"/>
              </w:rPr>
            </w:pPr>
          </w:p>
        </w:tc>
      </w:tr>
      <w:tr w:rsidR="00877C59" w:rsidRPr="00A647B8" w14:paraId="03B5E6B4" w14:textId="77777777" w:rsidTr="001A2DA4">
        <w:trPr>
          <w:trHeight w:val="261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A48E3" w14:textId="77777777" w:rsidR="00877C59" w:rsidRPr="001F5537" w:rsidRDefault="00877C59" w:rsidP="008B036C"/>
        </w:tc>
        <w:tc>
          <w:tcPr>
            <w:tcW w:w="107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45B107E" w14:textId="77777777" w:rsidR="00877C59" w:rsidRPr="00A647B8" w:rsidRDefault="00877C59" w:rsidP="008B036C">
            <w:pPr>
              <w:spacing w:line="262" w:lineRule="exact"/>
              <w:ind w:left="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Оборудование, приспособления и инструмент для разборочно-сборочных работ.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4949E6C" w14:textId="77777777" w:rsidR="00877C59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248E5740" w14:textId="77777777" w:rsidR="00877C59" w:rsidRPr="00A647B8" w:rsidRDefault="00877C59" w:rsidP="008B036C">
            <w:pPr>
              <w:rPr>
                <w:sz w:val="1"/>
                <w:szCs w:val="1"/>
              </w:rPr>
            </w:pPr>
          </w:p>
        </w:tc>
      </w:tr>
      <w:tr w:rsidR="00877C59" w:rsidRPr="001F5537" w14:paraId="49A073C4" w14:textId="77777777" w:rsidTr="001A2DA4">
        <w:trPr>
          <w:trHeight w:val="266"/>
        </w:trPr>
        <w:tc>
          <w:tcPr>
            <w:tcW w:w="2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60408F" w14:textId="77777777" w:rsidR="00877C59" w:rsidRPr="00A647B8" w:rsidRDefault="00877C59" w:rsidP="008B036C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999E7E" w14:textId="77777777" w:rsidR="00877C59" w:rsidRPr="001F5537" w:rsidRDefault="00877C59" w:rsidP="008B036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оборудование.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21B05" w14:textId="77777777" w:rsidR="00877C59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31B36117" w14:textId="77777777" w:rsidR="00877C59" w:rsidRPr="001F5537" w:rsidRDefault="00877C59" w:rsidP="008B036C">
            <w:pPr>
              <w:rPr>
                <w:sz w:val="1"/>
                <w:szCs w:val="1"/>
              </w:rPr>
            </w:pPr>
          </w:p>
        </w:tc>
      </w:tr>
      <w:tr w:rsidR="007D4635" w:rsidRPr="001F5537" w14:paraId="7B78F120" w14:textId="77777777" w:rsidTr="007D4635">
        <w:trPr>
          <w:trHeight w:val="265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5F9D3" w14:textId="77777777" w:rsidR="007D4635" w:rsidRPr="001F5537" w:rsidRDefault="007D4635" w:rsidP="007D463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3.3. Документация по техническому обслуживанию и ремонту автомобилей</w:t>
            </w:r>
            <w:r w:rsidR="00877C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DE267" w14:textId="77777777" w:rsidR="007D4635" w:rsidRPr="001F5537" w:rsidRDefault="007D4635" w:rsidP="008B036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E735F95" w14:textId="77777777" w:rsidR="007D4635" w:rsidRPr="001F5537" w:rsidRDefault="001A2DA4" w:rsidP="001A2DA4">
            <w:pPr>
              <w:jc w:val="center"/>
              <w:rPr>
                <w:sz w:val="23"/>
                <w:szCs w:val="23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" w:type="dxa"/>
            <w:vAlign w:val="bottom"/>
          </w:tcPr>
          <w:p w14:paraId="5B26D2FC" w14:textId="77777777" w:rsidR="007D4635" w:rsidRPr="001F5537" w:rsidRDefault="007D4635" w:rsidP="008B036C">
            <w:pPr>
              <w:rPr>
                <w:sz w:val="1"/>
                <w:szCs w:val="1"/>
              </w:rPr>
            </w:pPr>
          </w:p>
        </w:tc>
      </w:tr>
      <w:tr w:rsidR="007D4635" w:rsidRPr="001F5537" w14:paraId="226ED97F" w14:textId="77777777" w:rsidTr="007D4635">
        <w:trPr>
          <w:trHeight w:val="268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741D2" w14:textId="77777777" w:rsidR="007D4635" w:rsidRPr="001F5537" w:rsidRDefault="007D4635" w:rsidP="008B036C">
            <w:pPr>
              <w:spacing w:line="24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51665" w14:textId="77777777" w:rsidR="007D4635" w:rsidRPr="001F5537" w:rsidRDefault="007D4635" w:rsidP="008B036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Заказ-наряд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BA8D2E5" w14:textId="77777777" w:rsidR="007D4635" w:rsidRPr="00FA1685" w:rsidRDefault="001A2DA4" w:rsidP="00324E70">
            <w:pPr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14:paraId="56AF697E" w14:textId="77777777" w:rsidR="007D4635" w:rsidRPr="001F5537" w:rsidRDefault="007D4635" w:rsidP="008B036C">
            <w:pPr>
              <w:rPr>
                <w:sz w:val="1"/>
                <w:szCs w:val="1"/>
              </w:rPr>
            </w:pPr>
          </w:p>
        </w:tc>
      </w:tr>
      <w:tr w:rsidR="007D4635" w:rsidRPr="001F5537" w14:paraId="54BB3E1C" w14:textId="77777777" w:rsidTr="007D4635">
        <w:trPr>
          <w:trHeight w:val="266"/>
        </w:trPr>
        <w:tc>
          <w:tcPr>
            <w:tcW w:w="2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AA4FF" w14:textId="77777777" w:rsidR="007D4635" w:rsidRPr="001F5537" w:rsidRDefault="007D4635" w:rsidP="008B036C">
            <w:pPr>
              <w:spacing w:line="24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B88587" w14:textId="77777777" w:rsidR="007D4635" w:rsidRPr="001F5537" w:rsidRDefault="007D4635" w:rsidP="008B036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Приемо-сдаточный акт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78367" w14:textId="77777777" w:rsidR="007D4635" w:rsidRPr="001F5537" w:rsidRDefault="001A2DA4" w:rsidP="001A2D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0" w:type="dxa"/>
            <w:vAlign w:val="bottom"/>
          </w:tcPr>
          <w:p w14:paraId="7DA8EDE4" w14:textId="77777777" w:rsidR="007D4635" w:rsidRPr="001F5537" w:rsidRDefault="007D4635" w:rsidP="008B036C">
            <w:pPr>
              <w:rPr>
                <w:sz w:val="1"/>
                <w:szCs w:val="1"/>
              </w:rPr>
            </w:pPr>
          </w:p>
        </w:tc>
      </w:tr>
    </w:tbl>
    <w:p w14:paraId="2E4AA2CC" w14:textId="77777777" w:rsidR="00EF2015" w:rsidRDefault="00EF2015" w:rsidP="00EF2015">
      <w:pPr>
        <w:spacing w:line="153" w:lineRule="exact"/>
        <w:rPr>
          <w:sz w:val="20"/>
          <w:szCs w:val="20"/>
        </w:rPr>
      </w:pPr>
    </w:p>
    <w:tbl>
      <w:tblPr>
        <w:tblW w:w="149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40"/>
        <w:gridCol w:w="10740"/>
        <w:gridCol w:w="1260"/>
        <w:gridCol w:w="30"/>
      </w:tblGrid>
      <w:tr w:rsidR="00FA1685" w:rsidRPr="001F5537" w14:paraId="6E444824" w14:textId="77777777" w:rsidTr="001A2DA4">
        <w:trPr>
          <w:trHeight w:val="283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05431CC" w14:textId="77777777" w:rsidR="00FA1685" w:rsidRPr="001F5537" w:rsidRDefault="00FA1685" w:rsidP="008B036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9070FBD" w14:textId="77777777" w:rsidR="00FA1685" w:rsidRPr="001F5537" w:rsidRDefault="00FA1685" w:rsidP="008B036C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F39B14" w14:textId="77777777" w:rsidR="00FA1685" w:rsidRPr="001F5537" w:rsidRDefault="00FA1685" w:rsidP="008B036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карта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913930" w14:textId="77777777" w:rsidR="00FA1685" w:rsidRPr="001F5537" w:rsidRDefault="001A2DA4" w:rsidP="001A2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14:paraId="584BC7FE" w14:textId="77777777" w:rsidR="00FA1685" w:rsidRPr="001F5537" w:rsidRDefault="00FA1685" w:rsidP="008B036C">
            <w:pPr>
              <w:rPr>
                <w:sz w:val="1"/>
                <w:szCs w:val="1"/>
              </w:rPr>
            </w:pPr>
          </w:p>
        </w:tc>
      </w:tr>
      <w:tr w:rsidR="00FA1685" w:rsidRPr="001F5537" w14:paraId="2E4B6F50" w14:textId="77777777" w:rsidTr="001A2DA4">
        <w:trPr>
          <w:trHeight w:val="264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08A5C" w14:textId="77777777" w:rsidR="00FA1685" w:rsidRPr="001F5537" w:rsidRDefault="00FA1685" w:rsidP="008B036C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018B9DF" w14:textId="77777777" w:rsidR="00FA1685" w:rsidRPr="001F5537" w:rsidRDefault="00FA1685" w:rsidP="008B036C"/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F80AC" w14:textId="77777777" w:rsidR="00FA1685" w:rsidRPr="001F5537" w:rsidRDefault="00FA1685" w:rsidP="008B036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8061A" w14:textId="77777777" w:rsidR="00FA1685" w:rsidRPr="001F5537" w:rsidRDefault="001A2DA4" w:rsidP="001A2DA4">
            <w:pPr>
              <w:jc w:val="center"/>
            </w:pPr>
            <w:r>
              <w:t>8</w:t>
            </w:r>
          </w:p>
        </w:tc>
        <w:tc>
          <w:tcPr>
            <w:tcW w:w="30" w:type="dxa"/>
            <w:vAlign w:val="bottom"/>
          </w:tcPr>
          <w:p w14:paraId="55AECF16" w14:textId="77777777" w:rsidR="00FA1685" w:rsidRPr="001F5537" w:rsidRDefault="00FA1685" w:rsidP="008B036C">
            <w:pPr>
              <w:rPr>
                <w:sz w:val="1"/>
                <w:szCs w:val="1"/>
              </w:rPr>
            </w:pPr>
          </w:p>
        </w:tc>
      </w:tr>
      <w:tr w:rsidR="00FA1685" w:rsidRPr="001F5537" w14:paraId="0855F389" w14:textId="77777777" w:rsidTr="001A2DA4">
        <w:trPr>
          <w:trHeight w:val="264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A0E41" w14:textId="77777777" w:rsidR="00FA1685" w:rsidRPr="001F5537" w:rsidRDefault="00FA1685" w:rsidP="008B036C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A01A44F" w14:textId="77777777" w:rsidR="00FA1685" w:rsidRPr="001F5537" w:rsidRDefault="00FA1685" w:rsidP="008B036C"/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95C97" w14:textId="77777777" w:rsidR="00FA1685" w:rsidRPr="00FA1685" w:rsidRDefault="00FA1685" w:rsidP="008B036C">
            <w:pPr>
              <w:spacing w:line="264" w:lineRule="exact"/>
              <w:ind w:left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1685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E31EA4A" w14:textId="77777777" w:rsidR="00FA1685" w:rsidRPr="00FA1685" w:rsidRDefault="00FA1685" w:rsidP="00FA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5BF60620" w14:textId="77777777" w:rsidR="00FA1685" w:rsidRPr="001F5537" w:rsidRDefault="00FA1685" w:rsidP="008B036C">
            <w:pPr>
              <w:rPr>
                <w:sz w:val="1"/>
                <w:szCs w:val="1"/>
              </w:rPr>
            </w:pPr>
          </w:p>
        </w:tc>
      </w:tr>
      <w:tr w:rsidR="00FA1685" w:rsidRPr="001F5537" w14:paraId="2F8C80D9" w14:textId="77777777" w:rsidTr="007D4635">
        <w:trPr>
          <w:trHeight w:val="264"/>
        </w:trPr>
        <w:tc>
          <w:tcPr>
            <w:tcW w:w="2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6C968D" w14:textId="77777777" w:rsidR="00FA1685" w:rsidRPr="001F5537" w:rsidRDefault="00FA1685" w:rsidP="008B036C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4D87983" w14:textId="77777777" w:rsidR="00FA1685" w:rsidRPr="001F5537" w:rsidRDefault="00FA1685" w:rsidP="008B036C"/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A6BB5" w14:textId="77777777" w:rsidR="00FA1685" w:rsidRDefault="00FA1685" w:rsidP="00FA1685">
            <w:pPr>
              <w:spacing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заказа наряда, приемо-сдаточныго акта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2E5C7" w14:textId="77777777" w:rsidR="00FA1685" w:rsidRPr="001F5537" w:rsidRDefault="00FA1685" w:rsidP="008B036C"/>
        </w:tc>
        <w:tc>
          <w:tcPr>
            <w:tcW w:w="30" w:type="dxa"/>
            <w:vAlign w:val="bottom"/>
          </w:tcPr>
          <w:p w14:paraId="18F5FA35" w14:textId="77777777" w:rsidR="00FA1685" w:rsidRPr="001F5537" w:rsidRDefault="00FA1685" w:rsidP="008B036C">
            <w:pPr>
              <w:rPr>
                <w:sz w:val="1"/>
                <w:szCs w:val="1"/>
              </w:rPr>
            </w:pPr>
          </w:p>
        </w:tc>
      </w:tr>
      <w:tr w:rsidR="00396C81" w:rsidRPr="001F5537" w14:paraId="70DE1867" w14:textId="77777777" w:rsidTr="002142DA">
        <w:trPr>
          <w:trHeight w:val="265"/>
        </w:trPr>
        <w:tc>
          <w:tcPr>
            <w:tcW w:w="1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7C426" w14:textId="77777777" w:rsidR="00396C81" w:rsidRPr="001F5537" w:rsidRDefault="00396C81" w:rsidP="008B036C"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Курсовой проект (работа)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26CABF0" w14:textId="77777777" w:rsidR="00396C81" w:rsidRDefault="00396C81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20</w:t>
            </w:r>
          </w:p>
          <w:p w14:paraId="5E0CF0A0" w14:textId="77777777" w:rsidR="00396C81" w:rsidRDefault="00396C81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31780D2E" w14:textId="77777777" w:rsidR="00396C81" w:rsidRDefault="00396C81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659E7C7E" w14:textId="77777777" w:rsidR="00396C81" w:rsidRDefault="00396C81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0C1AE55D" w14:textId="77777777" w:rsidR="00396C81" w:rsidRDefault="00396C81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7EDDD05C" w14:textId="77777777" w:rsidR="00396C81" w:rsidRDefault="00396C81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1E8F66BD" w14:textId="77777777" w:rsidR="00396C81" w:rsidRDefault="00396C81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7E652A50" w14:textId="77777777" w:rsidR="00396C81" w:rsidRDefault="00396C81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0A152E1C" w14:textId="77777777" w:rsidR="00396C81" w:rsidRDefault="00396C81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6996A323" w14:textId="77777777" w:rsidR="00396C81" w:rsidRDefault="00396C81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52FD740B" w14:textId="77777777" w:rsidR="00396C81" w:rsidRDefault="00396C81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6059AD46" w14:textId="77777777" w:rsidR="00396C81" w:rsidRDefault="00396C81" w:rsidP="008B036C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14:paraId="6B594A1E" w14:textId="77777777" w:rsidR="00396C81" w:rsidRPr="001F5537" w:rsidRDefault="00396C81" w:rsidP="008B03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B7D4C1F" w14:textId="77777777" w:rsidR="00396C81" w:rsidRPr="001F5537" w:rsidRDefault="00396C81" w:rsidP="008B036C">
            <w:pPr>
              <w:rPr>
                <w:sz w:val="1"/>
                <w:szCs w:val="1"/>
              </w:rPr>
            </w:pPr>
          </w:p>
        </w:tc>
      </w:tr>
      <w:tr w:rsidR="00396C81" w:rsidRPr="00A647B8" w14:paraId="70BE6F6B" w14:textId="77777777" w:rsidTr="007D4635">
        <w:trPr>
          <w:trHeight w:val="276"/>
        </w:trPr>
        <w:tc>
          <w:tcPr>
            <w:tcW w:w="1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B0AC7" w14:textId="77777777" w:rsidR="00396C81" w:rsidRPr="00A647B8" w:rsidRDefault="00396C81" w:rsidP="008B036C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том числе курсовых проектов (работ)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6B92260" w14:textId="77777777" w:rsidR="00396C81" w:rsidRPr="00A647B8" w:rsidRDefault="00396C81" w:rsidP="008B0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7688B8D" w14:textId="77777777" w:rsidR="00396C81" w:rsidRPr="00A647B8" w:rsidRDefault="00396C81" w:rsidP="008B036C">
            <w:pPr>
              <w:rPr>
                <w:sz w:val="1"/>
                <w:szCs w:val="1"/>
              </w:rPr>
            </w:pPr>
          </w:p>
        </w:tc>
      </w:tr>
      <w:tr w:rsidR="00396C81" w:rsidRPr="00A647B8" w14:paraId="6BBAEF5C" w14:textId="77777777" w:rsidTr="007D4635">
        <w:trPr>
          <w:trHeight w:val="271"/>
        </w:trPr>
        <w:tc>
          <w:tcPr>
            <w:tcW w:w="1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55BD9" w14:textId="77777777" w:rsidR="00396C81" w:rsidRPr="00A647B8" w:rsidRDefault="00396C81" w:rsidP="008B036C">
            <w:pPr>
              <w:spacing w:line="271" w:lineRule="exact"/>
              <w:ind w:left="1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  Технологический расчет комплекса технического обслуживания (ЕО, ТО-1, ТО-2) с разработкой технологии и организации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26176F7" w14:textId="77777777" w:rsidR="00396C81" w:rsidRPr="00A647B8" w:rsidRDefault="00396C81" w:rsidP="008B03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01DA11E" w14:textId="77777777" w:rsidR="00396C81" w:rsidRPr="00A647B8" w:rsidRDefault="00396C81" w:rsidP="008B036C">
            <w:pPr>
              <w:rPr>
                <w:sz w:val="1"/>
                <w:szCs w:val="1"/>
              </w:rPr>
            </w:pPr>
          </w:p>
        </w:tc>
      </w:tr>
      <w:tr w:rsidR="00396C81" w:rsidRPr="00A647B8" w14:paraId="68DE7110" w14:textId="77777777" w:rsidTr="007D4635">
        <w:trPr>
          <w:trHeight w:val="276"/>
        </w:trPr>
        <w:tc>
          <w:tcPr>
            <w:tcW w:w="1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D9919" w14:textId="77777777" w:rsidR="00396C81" w:rsidRPr="00A647B8" w:rsidRDefault="00396C81" w:rsidP="008B036C">
            <w:pPr>
              <w:ind w:left="5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работ на одном из постов.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6675DE0" w14:textId="77777777" w:rsidR="00396C81" w:rsidRPr="00A647B8" w:rsidRDefault="00396C81" w:rsidP="008B0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68935B6" w14:textId="77777777" w:rsidR="00396C81" w:rsidRPr="00A647B8" w:rsidRDefault="00396C81" w:rsidP="008B036C">
            <w:pPr>
              <w:rPr>
                <w:sz w:val="1"/>
                <w:szCs w:val="1"/>
              </w:rPr>
            </w:pPr>
          </w:p>
        </w:tc>
      </w:tr>
      <w:tr w:rsidR="00396C81" w:rsidRPr="00A647B8" w14:paraId="5918EA0D" w14:textId="77777777" w:rsidTr="007D4635">
        <w:trPr>
          <w:trHeight w:val="276"/>
        </w:trPr>
        <w:tc>
          <w:tcPr>
            <w:tcW w:w="13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46CDF" w14:textId="77777777" w:rsidR="00396C81" w:rsidRPr="00A647B8" w:rsidRDefault="00396C81" w:rsidP="00396C81">
            <w:pPr>
              <w:ind w:left="1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2.  Технологический расчет постов (линий) общей или поэлементной диагностики с разработкой технологии и организации работ по диагностированию группы агрегатов, систем.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6F17CBC" w14:textId="77777777" w:rsidR="00396C81" w:rsidRPr="00A647B8" w:rsidRDefault="00396C81" w:rsidP="008B0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4AE3FB" w14:textId="77777777" w:rsidR="00396C81" w:rsidRPr="00A647B8" w:rsidRDefault="00396C81" w:rsidP="008B036C">
            <w:pPr>
              <w:rPr>
                <w:sz w:val="1"/>
                <w:szCs w:val="1"/>
              </w:rPr>
            </w:pPr>
          </w:p>
        </w:tc>
      </w:tr>
      <w:tr w:rsidR="00396C81" w:rsidRPr="00A647B8" w14:paraId="59E6750A" w14:textId="77777777" w:rsidTr="007D4635">
        <w:trPr>
          <w:trHeight w:val="276"/>
        </w:trPr>
        <w:tc>
          <w:tcPr>
            <w:tcW w:w="13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7D4B5" w14:textId="77777777" w:rsidR="00396C81" w:rsidRPr="00A647B8" w:rsidRDefault="00396C81" w:rsidP="008B036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207F162" w14:textId="77777777" w:rsidR="00396C81" w:rsidRPr="00A647B8" w:rsidRDefault="00396C81" w:rsidP="008B0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5C3F6F8" w14:textId="77777777" w:rsidR="00396C81" w:rsidRPr="00A647B8" w:rsidRDefault="00396C81" w:rsidP="008B036C">
            <w:pPr>
              <w:rPr>
                <w:sz w:val="1"/>
                <w:szCs w:val="1"/>
              </w:rPr>
            </w:pPr>
          </w:p>
        </w:tc>
      </w:tr>
      <w:tr w:rsidR="00396C81" w:rsidRPr="001F5537" w14:paraId="6E67F2E9" w14:textId="77777777" w:rsidTr="007D4635">
        <w:trPr>
          <w:trHeight w:val="281"/>
        </w:trPr>
        <w:tc>
          <w:tcPr>
            <w:tcW w:w="1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4DE84" w14:textId="77777777" w:rsidR="00396C81" w:rsidRPr="00A647B8" w:rsidRDefault="00396C81" w:rsidP="007B244C">
            <w:pPr>
              <w:ind w:left="1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3.  Технологический расчет комплекса текущего ремонта автомобилей с разработкой технологии и организации работы на одном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из рабочих мест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6795EA6" w14:textId="77777777" w:rsidR="00396C81" w:rsidRPr="001F5537" w:rsidRDefault="00396C81" w:rsidP="008B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30C0F9" w14:textId="77777777" w:rsidR="00396C81" w:rsidRPr="001F5537" w:rsidRDefault="00396C81" w:rsidP="008B036C">
            <w:pPr>
              <w:rPr>
                <w:sz w:val="1"/>
                <w:szCs w:val="1"/>
              </w:rPr>
            </w:pPr>
          </w:p>
        </w:tc>
      </w:tr>
      <w:tr w:rsidR="00396C81" w:rsidRPr="00A647B8" w14:paraId="0A765413" w14:textId="77777777" w:rsidTr="007D4635">
        <w:trPr>
          <w:trHeight w:val="277"/>
        </w:trPr>
        <w:tc>
          <w:tcPr>
            <w:tcW w:w="1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EC869" w14:textId="77777777" w:rsidR="00396C81" w:rsidRPr="00A647B8" w:rsidRDefault="00396C81" w:rsidP="007B244C">
            <w:pPr>
              <w:ind w:left="1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lastRenderedPageBreak/>
              <w:t>4.  Технологический расчет одного из производственных участков (цехов) с разработкой технологии и организации работы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одном из рабочих мест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1BB300D" w14:textId="77777777" w:rsidR="00396C81" w:rsidRPr="00A647B8" w:rsidRDefault="00396C81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52F1646" w14:textId="77777777" w:rsidR="00396C81" w:rsidRPr="00A647B8" w:rsidRDefault="00396C81" w:rsidP="008B036C">
            <w:pPr>
              <w:rPr>
                <w:sz w:val="1"/>
                <w:szCs w:val="1"/>
              </w:rPr>
            </w:pPr>
          </w:p>
        </w:tc>
      </w:tr>
      <w:tr w:rsidR="00396C81" w:rsidRPr="001F5537" w14:paraId="20541913" w14:textId="77777777" w:rsidTr="007D4635">
        <w:trPr>
          <w:trHeight w:val="276"/>
        </w:trPr>
        <w:tc>
          <w:tcPr>
            <w:tcW w:w="1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40BCE" w14:textId="77777777" w:rsidR="00396C81" w:rsidRPr="001F5537" w:rsidRDefault="00396C81" w:rsidP="008B036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Технологический процесс ремонта деталей.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CC5D2CC" w14:textId="77777777" w:rsidR="00396C81" w:rsidRPr="001F5537" w:rsidRDefault="00396C81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C34CAC7" w14:textId="77777777" w:rsidR="00396C81" w:rsidRPr="001F5537" w:rsidRDefault="00396C81" w:rsidP="008B036C">
            <w:pPr>
              <w:rPr>
                <w:sz w:val="1"/>
                <w:szCs w:val="1"/>
              </w:rPr>
            </w:pPr>
          </w:p>
        </w:tc>
      </w:tr>
      <w:tr w:rsidR="00396C81" w:rsidRPr="00A647B8" w14:paraId="239E5A55" w14:textId="77777777" w:rsidTr="007D4635">
        <w:trPr>
          <w:trHeight w:val="276"/>
        </w:trPr>
        <w:tc>
          <w:tcPr>
            <w:tcW w:w="13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2AD24" w14:textId="77777777" w:rsidR="00396C81" w:rsidRPr="00A647B8" w:rsidRDefault="00396C81" w:rsidP="008B036C">
            <w:pPr>
              <w:ind w:left="1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6.  Технологический процесс сборочно-разборочных работ.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FC9239B" w14:textId="77777777" w:rsidR="00396C81" w:rsidRPr="00A647B8" w:rsidRDefault="00396C81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67CFDE" w14:textId="77777777" w:rsidR="00396C81" w:rsidRPr="00A647B8" w:rsidRDefault="00396C81" w:rsidP="008B036C">
            <w:pPr>
              <w:rPr>
                <w:sz w:val="1"/>
                <w:szCs w:val="1"/>
              </w:rPr>
            </w:pPr>
          </w:p>
        </w:tc>
      </w:tr>
      <w:tr w:rsidR="00396C81" w:rsidRPr="00A647B8" w14:paraId="1BA1664B" w14:textId="77777777" w:rsidTr="001B1CA1">
        <w:trPr>
          <w:trHeight w:val="783"/>
        </w:trPr>
        <w:tc>
          <w:tcPr>
            <w:tcW w:w="13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FC2AD3" w14:textId="77777777" w:rsidR="00396C81" w:rsidRPr="00A647B8" w:rsidRDefault="00396C81" w:rsidP="008B036C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7. Проектирование производственных участков авторемонтных предприятий.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3A01E" w14:textId="77777777" w:rsidR="00396C81" w:rsidRPr="00A647B8" w:rsidRDefault="00396C81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2272F8" w14:textId="77777777" w:rsidR="00396C81" w:rsidRPr="00A647B8" w:rsidRDefault="00396C81" w:rsidP="008B036C">
            <w:pPr>
              <w:rPr>
                <w:sz w:val="1"/>
                <w:szCs w:val="1"/>
              </w:rPr>
            </w:pPr>
          </w:p>
        </w:tc>
      </w:tr>
      <w:tr w:rsidR="00EF2015" w:rsidRPr="001F5537" w14:paraId="0D4356A1" w14:textId="77777777" w:rsidTr="007D4635">
        <w:trPr>
          <w:trHeight w:val="268"/>
        </w:trPr>
        <w:tc>
          <w:tcPr>
            <w:tcW w:w="13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E08B1" w14:textId="77777777" w:rsidR="00FA1685" w:rsidRDefault="00FA1685" w:rsidP="008B036C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Раздел 4 </w:t>
            </w: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Техническое обслуживание и ремонт автомобильных двигателей</w:t>
            </w:r>
          </w:p>
          <w:p w14:paraId="76001FAD" w14:textId="77777777" w:rsidR="00EF2015" w:rsidRPr="00A647B8" w:rsidRDefault="00EF2015" w:rsidP="008B036C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МДК 01.04. Техническое обслуживание и ремонт автомобильных двигателей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C2495" w14:textId="77777777" w:rsidR="00EF2015" w:rsidRPr="00FA1685" w:rsidRDefault="00FA1685" w:rsidP="008B036C">
            <w:pPr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0" w:type="dxa"/>
            <w:vAlign w:val="bottom"/>
          </w:tcPr>
          <w:p w14:paraId="1BA46855" w14:textId="77777777" w:rsidR="00EF2015" w:rsidRPr="00FA1685" w:rsidRDefault="00EF2015" w:rsidP="008B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635" w:rsidRPr="001F5537" w14:paraId="208007BD" w14:textId="77777777" w:rsidTr="007D4635">
        <w:trPr>
          <w:trHeight w:val="263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F187B" w14:textId="77777777" w:rsidR="007D4635" w:rsidRPr="001F5537" w:rsidRDefault="007D4635" w:rsidP="007D463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4.1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Оборудование и технологическая оснастка для технического обслуживания и ремонта двигателей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A3B1727" w14:textId="77777777" w:rsidR="007D4635" w:rsidRPr="001F5537" w:rsidRDefault="007D4635" w:rsidP="008B036C"/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3FF60" w14:textId="77777777" w:rsidR="007D4635" w:rsidRPr="001F5537" w:rsidRDefault="007D4635" w:rsidP="008B036C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698AEF0" w14:textId="77777777" w:rsidR="007D4635" w:rsidRPr="00ED7088" w:rsidRDefault="00C50294" w:rsidP="00ED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14:paraId="1A7BF559" w14:textId="77777777" w:rsidR="007D4635" w:rsidRPr="001F5537" w:rsidRDefault="007D4635" w:rsidP="008B036C">
            <w:pPr>
              <w:rPr>
                <w:sz w:val="1"/>
                <w:szCs w:val="1"/>
              </w:rPr>
            </w:pPr>
          </w:p>
        </w:tc>
      </w:tr>
      <w:tr w:rsidR="00FA1685" w:rsidRPr="00A647B8" w14:paraId="10C43F8B" w14:textId="77777777" w:rsidTr="007D4635">
        <w:trPr>
          <w:trHeight w:val="261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59E2C" w14:textId="77777777" w:rsidR="00FA1685" w:rsidRPr="001F5537" w:rsidRDefault="00FA1685" w:rsidP="008B036C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481E6E2" w14:textId="77777777" w:rsidR="00FA1685" w:rsidRPr="001F5537" w:rsidRDefault="00FA1685" w:rsidP="008B036C"/>
        </w:tc>
        <w:tc>
          <w:tcPr>
            <w:tcW w:w="10740" w:type="dxa"/>
            <w:vMerge w:val="restart"/>
            <w:tcBorders>
              <w:right w:val="single" w:sz="8" w:space="0" w:color="auto"/>
            </w:tcBorders>
            <w:vAlign w:val="bottom"/>
          </w:tcPr>
          <w:p w14:paraId="16835155" w14:textId="77777777" w:rsidR="00FA1685" w:rsidRPr="00A647B8" w:rsidRDefault="00FA1685" w:rsidP="008B036C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Диагностическое оборудование и приборы для контроля технического состояния двигателя в целом и</w:t>
            </w:r>
          </w:p>
          <w:p w14:paraId="46D3EC91" w14:textId="77777777" w:rsidR="00FA1685" w:rsidRPr="00A647B8" w:rsidRDefault="00FA1685" w:rsidP="008B036C">
            <w:pPr>
              <w:ind w:left="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его отдельных механизмов и систем.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B27437A" w14:textId="77777777" w:rsidR="00FA1685" w:rsidRPr="00ED7088" w:rsidRDefault="00C50294" w:rsidP="00ED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3C548021" w14:textId="77777777" w:rsidR="00FA1685" w:rsidRPr="00A647B8" w:rsidRDefault="00FA1685" w:rsidP="008B036C">
            <w:pPr>
              <w:rPr>
                <w:sz w:val="1"/>
                <w:szCs w:val="1"/>
              </w:rPr>
            </w:pPr>
          </w:p>
        </w:tc>
      </w:tr>
      <w:tr w:rsidR="00FA1685" w:rsidRPr="00A647B8" w14:paraId="4873969E" w14:textId="77777777" w:rsidTr="007D4635">
        <w:trPr>
          <w:trHeight w:val="276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66AE5" w14:textId="77777777" w:rsidR="00FA1685" w:rsidRPr="001F5537" w:rsidRDefault="00FA1685" w:rsidP="008B036C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DFFC441" w14:textId="77777777" w:rsidR="00FA1685" w:rsidRPr="001F5537" w:rsidRDefault="00FA1685" w:rsidP="008B036C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8F57C" w14:textId="77777777" w:rsidR="00FA1685" w:rsidRPr="00A647B8" w:rsidRDefault="00FA1685" w:rsidP="008B036C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08E8A43" w14:textId="77777777" w:rsidR="00FA1685" w:rsidRPr="00ED7088" w:rsidRDefault="00FA1685" w:rsidP="00ED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75AFB9E" w14:textId="77777777" w:rsidR="00FA1685" w:rsidRPr="00A647B8" w:rsidRDefault="00FA1685" w:rsidP="008B036C">
            <w:pPr>
              <w:rPr>
                <w:sz w:val="1"/>
                <w:szCs w:val="1"/>
              </w:rPr>
            </w:pPr>
          </w:p>
        </w:tc>
      </w:tr>
      <w:tr w:rsidR="007D4635" w:rsidRPr="001F5537" w14:paraId="28ADA306" w14:textId="77777777" w:rsidTr="007D4635">
        <w:trPr>
          <w:trHeight w:val="26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60A69" w14:textId="77777777" w:rsidR="007D4635" w:rsidRPr="001F5537" w:rsidRDefault="007D4635" w:rsidP="008B036C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6AA1DEA" w14:textId="77777777" w:rsidR="007D4635" w:rsidRPr="001F5537" w:rsidRDefault="007D4635" w:rsidP="008B036C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A3D39" w14:textId="77777777" w:rsidR="007D4635" w:rsidRPr="00A647B8" w:rsidRDefault="007D4635" w:rsidP="008B036C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Устройство и принцип работы диагностического оборудования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61B9BC9" w14:textId="77777777" w:rsidR="007D4635" w:rsidRPr="00ED7088" w:rsidRDefault="00C50294" w:rsidP="00ED708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6C342CF5" w14:textId="77777777" w:rsidR="007D4635" w:rsidRPr="001F5537" w:rsidRDefault="007D4635" w:rsidP="008B036C">
            <w:pPr>
              <w:rPr>
                <w:sz w:val="1"/>
                <w:szCs w:val="1"/>
              </w:rPr>
            </w:pPr>
          </w:p>
        </w:tc>
      </w:tr>
      <w:tr w:rsidR="007D4635" w:rsidRPr="00A647B8" w14:paraId="0BD1B9F8" w14:textId="77777777" w:rsidTr="007D4635">
        <w:trPr>
          <w:trHeight w:val="271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53E5F0" w14:textId="77777777" w:rsidR="007D4635" w:rsidRPr="001F5537" w:rsidRDefault="007D4635" w:rsidP="008B036C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5A8E9FA" w14:textId="77777777" w:rsidR="007D4635" w:rsidRPr="001F5537" w:rsidRDefault="007D4635" w:rsidP="008B036C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4E1BB" w14:textId="77777777" w:rsidR="007D4635" w:rsidRPr="00A647B8" w:rsidRDefault="007D4635" w:rsidP="008B036C">
            <w:pPr>
              <w:spacing w:line="266" w:lineRule="exact"/>
              <w:ind w:left="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Оборудование и оснастка для ремонта двигателей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DF48878" w14:textId="77777777" w:rsidR="007D4635" w:rsidRPr="00ED7088" w:rsidRDefault="00C50294" w:rsidP="00ED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49242CA6" w14:textId="77777777" w:rsidR="007D4635" w:rsidRPr="00A647B8" w:rsidRDefault="007D4635" w:rsidP="008B036C">
            <w:pPr>
              <w:rPr>
                <w:sz w:val="1"/>
                <w:szCs w:val="1"/>
              </w:rPr>
            </w:pPr>
          </w:p>
        </w:tc>
      </w:tr>
      <w:tr w:rsidR="007D4635" w:rsidRPr="00A647B8" w14:paraId="59ACE97A" w14:textId="77777777" w:rsidTr="007D4635">
        <w:trPr>
          <w:trHeight w:val="266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81485" w14:textId="77777777" w:rsidR="007D4635" w:rsidRPr="00A647B8" w:rsidRDefault="007D4635" w:rsidP="008B036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797F95A" w14:textId="77777777" w:rsidR="007D4635" w:rsidRPr="00A647B8" w:rsidRDefault="007D4635" w:rsidP="008B036C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5ACA9" w14:textId="77777777" w:rsidR="007D4635" w:rsidRPr="00A647B8" w:rsidRDefault="007D4635" w:rsidP="008B036C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Техника безопасности при работе на оборудованием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7FDCDB9" w14:textId="77777777" w:rsidR="007D4635" w:rsidRPr="00ED7088" w:rsidRDefault="00C50294" w:rsidP="00ED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6ECA15A2" w14:textId="77777777" w:rsidR="007D4635" w:rsidRPr="00A647B8" w:rsidRDefault="007D4635" w:rsidP="008B036C">
            <w:pPr>
              <w:rPr>
                <w:sz w:val="1"/>
                <w:szCs w:val="1"/>
              </w:rPr>
            </w:pPr>
          </w:p>
        </w:tc>
      </w:tr>
      <w:tr w:rsidR="007D4635" w:rsidRPr="00A647B8" w14:paraId="43244440" w14:textId="77777777" w:rsidTr="007D4635">
        <w:trPr>
          <w:trHeight w:val="266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5D073" w14:textId="77777777" w:rsidR="007D4635" w:rsidRPr="00A647B8" w:rsidRDefault="007D4635" w:rsidP="008B036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D9AB187" w14:textId="77777777" w:rsidR="007D4635" w:rsidRPr="00A647B8" w:rsidRDefault="007D4635" w:rsidP="008B036C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97B82" w14:textId="77777777" w:rsidR="007D4635" w:rsidRPr="00A647B8" w:rsidRDefault="007D4635" w:rsidP="008B036C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Специализированная технологическая оснастка для ремонта двигателей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4009E" w14:textId="77777777" w:rsidR="007D4635" w:rsidRPr="00ED7088" w:rsidRDefault="00C50294" w:rsidP="00ED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113897CD" w14:textId="77777777" w:rsidR="007D4635" w:rsidRPr="00A647B8" w:rsidRDefault="007D4635" w:rsidP="008B036C">
            <w:pPr>
              <w:rPr>
                <w:sz w:val="1"/>
                <w:szCs w:val="1"/>
              </w:rPr>
            </w:pPr>
          </w:p>
        </w:tc>
      </w:tr>
      <w:tr w:rsidR="001B1CA1" w:rsidRPr="001F5537" w14:paraId="68C9D8B6" w14:textId="77777777" w:rsidTr="001A2DA4">
        <w:trPr>
          <w:trHeight w:val="26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B2E9A" w14:textId="77777777" w:rsidR="001B1CA1" w:rsidRPr="00A647B8" w:rsidRDefault="001B1CA1" w:rsidP="008B036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217C49B" w14:textId="77777777" w:rsidR="001B1CA1" w:rsidRPr="00A647B8" w:rsidRDefault="001B1CA1" w:rsidP="008B036C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E2F0B" w14:textId="77777777" w:rsidR="001B1CA1" w:rsidRPr="00FA1685" w:rsidRDefault="001B1CA1" w:rsidP="008B036C">
            <w:pPr>
              <w:spacing w:line="265" w:lineRule="exact"/>
              <w:ind w:left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ABFB6CE" w14:textId="77777777" w:rsidR="001B1CA1" w:rsidRPr="00BE6816" w:rsidRDefault="00BE6816" w:rsidP="008B036C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67D4C657" w14:textId="77777777" w:rsidR="001B1CA1" w:rsidRPr="001F5537" w:rsidRDefault="001B1CA1" w:rsidP="008B036C">
            <w:pPr>
              <w:rPr>
                <w:sz w:val="1"/>
                <w:szCs w:val="1"/>
              </w:rPr>
            </w:pPr>
          </w:p>
        </w:tc>
      </w:tr>
      <w:tr w:rsidR="001B1CA1" w:rsidRPr="001F5537" w14:paraId="2CCBEB70" w14:textId="77777777" w:rsidTr="007D4635">
        <w:trPr>
          <w:trHeight w:val="263"/>
        </w:trPr>
        <w:tc>
          <w:tcPr>
            <w:tcW w:w="2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BA78B" w14:textId="77777777" w:rsidR="001B1CA1" w:rsidRPr="001F5537" w:rsidRDefault="001B1CA1" w:rsidP="008B036C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2A748C6" w14:textId="77777777" w:rsidR="001B1CA1" w:rsidRPr="001F5537" w:rsidRDefault="001B1CA1" w:rsidP="008B036C"/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FC67F" w14:textId="77777777" w:rsidR="001B1CA1" w:rsidRPr="00A647B8" w:rsidRDefault="001B1CA1" w:rsidP="008B036C">
            <w:pPr>
              <w:spacing w:line="263" w:lineRule="exact"/>
              <w:ind w:left="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  Устройство и работа диагностического оборудования и оснастки для ремонта двигателей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EC58F" w14:textId="77777777" w:rsidR="001B1CA1" w:rsidRPr="001F5537" w:rsidRDefault="001B1CA1" w:rsidP="008B036C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3DED78" w14:textId="77777777" w:rsidR="001B1CA1" w:rsidRPr="001F5537" w:rsidRDefault="001B1CA1" w:rsidP="008B036C">
            <w:pPr>
              <w:rPr>
                <w:sz w:val="1"/>
                <w:szCs w:val="1"/>
              </w:rPr>
            </w:pPr>
          </w:p>
        </w:tc>
      </w:tr>
      <w:tr w:rsidR="007D4635" w:rsidRPr="001F5537" w14:paraId="3F9A7CBA" w14:textId="77777777" w:rsidTr="007D4635">
        <w:trPr>
          <w:trHeight w:val="268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3EF2C" w14:textId="77777777" w:rsidR="007D4635" w:rsidRDefault="007D4635" w:rsidP="007D4635">
            <w:pPr>
              <w:spacing w:line="267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4.2. Технология технического обслуживания и ремонта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двигателей</w:t>
            </w:r>
          </w:p>
          <w:p w14:paraId="65CB2966" w14:textId="77777777" w:rsidR="007D4635" w:rsidRDefault="007D4635" w:rsidP="007D4635">
            <w:pPr>
              <w:spacing w:line="267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E0013A8" w14:textId="77777777" w:rsidR="007D4635" w:rsidRDefault="007D4635" w:rsidP="007D4635">
            <w:pPr>
              <w:spacing w:line="267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3FEF990" w14:textId="77777777" w:rsidR="007D4635" w:rsidRDefault="007D4635" w:rsidP="007D4635">
            <w:pPr>
              <w:spacing w:line="267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7B8C183" w14:textId="77777777" w:rsidR="007D4635" w:rsidRDefault="007D4635" w:rsidP="007D4635">
            <w:pPr>
              <w:spacing w:line="267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5E47AE8" w14:textId="77777777" w:rsidR="007D4635" w:rsidRDefault="007D4635" w:rsidP="007D4635">
            <w:pPr>
              <w:spacing w:line="267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94BF897" w14:textId="77777777" w:rsidR="007D4635" w:rsidRDefault="007D4635" w:rsidP="007D4635">
            <w:pPr>
              <w:spacing w:line="267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28C7852" w14:textId="77777777" w:rsidR="007D4635" w:rsidRPr="001F5537" w:rsidRDefault="007D4635" w:rsidP="007D4635">
            <w:pPr>
              <w:spacing w:line="26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1F0B5DC" w14:textId="77777777" w:rsidR="007D4635" w:rsidRPr="001F5537" w:rsidRDefault="007D4635" w:rsidP="008B036C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D8B1F" w14:textId="77777777" w:rsidR="007D4635" w:rsidRPr="001F5537" w:rsidRDefault="007D4635" w:rsidP="008B036C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D4EE1B4" w14:textId="77777777" w:rsidR="007D4635" w:rsidRPr="0077055F" w:rsidRDefault="00C50294" w:rsidP="00C5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" w:type="dxa"/>
            <w:vAlign w:val="bottom"/>
          </w:tcPr>
          <w:p w14:paraId="36358E22" w14:textId="77777777" w:rsidR="007D4635" w:rsidRPr="001F5537" w:rsidRDefault="007D4635" w:rsidP="008B036C">
            <w:pPr>
              <w:rPr>
                <w:sz w:val="1"/>
                <w:szCs w:val="1"/>
              </w:rPr>
            </w:pPr>
          </w:p>
        </w:tc>
      </w:tr>
      <w:tr w:rsidR="007D4635" w:rsidRPr="001F5537" w14:paraId="2EA04D7A" w14:textId="77777777" w:rsidTr="007D4635">
        <w:trPr>
          <w:trHeight w:val="261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FC543" w14:textId="77777777" w:rsidR="007D4635" w:rsidRPr="001F5537" w:rsidRDefault="007D4635" w:rsidP="008B036C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62F5F14" w14:textId="77777777" w:rsidR="007D4635" w:rsidRPr="001F5537" w:rsidRDefault="007D4635" w:rsidP="008B036C"/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F3D88" w14:textId="77777777" w:rsidR="007D4635" w:rsidRPr="001F5537" w:rsidRDefault="007D4635" w:rsidP="008B036C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Регламентное обслуживание двигателей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AC87E3E" w14:textId="77777777" w:rsidR="007D4635" w:rsidRPr="0077055F" w:rsidRDefault="0077055F" w:rsidP="00C5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78A009AE" w14:textId="77777777" w:rsidR="007D4635" w:rsidRPr="001F5537" w:rsidRDefault="007D4635" w:rsidP="008B036C">
            <w:pPr>
              <w:rPr>
                <w:sz w:val="1"/>
                <w:szCs w:val="1"/>
              </w:rPr>
            </w:pPr>
          </w:p>
        </w:tc>
      </w:tr>
      <w:tr w:rsidR="007D4635" w:rsidRPr="001F5537" w14:paraId="6D3AE0D7" w14:textId="77777777" w:rsidTr="007D4635">
        <w:trPr>
          <w:trHeight w:val="265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8FF23" w14:textId="77777777" w:rsidR="007D4635" w:rsidRPr="001F5537" w:rsidRDefault="007D4635" w:rsidP="008B036C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7F0B5EE" w14:textId="77777777" w:rsidR="007D4635" w:rsidRPr="001F5537" w:rsidRDefault="007D4635" w:rsidP="008B036C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071F4" w14:textId="77777777" w:rsidR="007D4635" w:rsidRPr="00A647B8" w:rsidRDefault="007D4635" w:rsidP="008B036C">
            <w:pPr>
              <w:spacing w:line="262" w:lineRule="exact"/>
              <w:ind w:left="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Основные неисправности механизмов и систем двигателей и их признаки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2A09FA5" w14:textId="77777777" w:rsidR="007D4635" w:rsidRPr="0077055F" w:rsidRDefault="0077055F" w:rsidP="00C5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0719360A" w14:textId="77777777" w:rsidR="007D4635" w:rsidRPr="001F5537" w:rsidRDefault="007D4635" w:rsidP="008B036C">
            <w:pPr>
              <w:rPr>
                <w:sz w:val="1"/>
                <w:szCs w:val="1"/>
              </w:rPr>
            </w:pPr>
          </w:p>
        </w:tc>
      </w:tr>
      <w:tr w:rsidR="007D4635" w:rsidRPr="00A647B8" w14:paraId="0B09D46B" w14:textId="77777777" w:rsidTr="007D4635">
        <w:trPr>
          <w:trHeight w:val="127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095B0" w14:textId="77777777" w:rsidR="007D4635" w:rsidRPr="001F5537" w:rsidRDefault="007D4635" w:rsidP="008B036C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B0B44E7" w14:textId="77777777" w:rsidR="007D4635" w:rsidRPr="001F5537" w:rsidRDefault="007D4635" w:rsidP="008B036C">
            <w:pPr>
              <w:rPr>
                <w:sz w:val="11"/>
                <w:szCs w:val="11"/>
              </w:rPr>
            </w:pPr>
          </w:p>
        </w:tc>
        <w:tc>
          <w:tcPr>
            <w:tcW w:w="10740" w:type="dxa"/>
            <w:vMerge w:val="restart"/>
            <w:tcBorders>
              <w:right w:val="single" w:sz="8" w:space="0" w:color="auto"/>
            </w:tcBorders>
            <w:vAlign w:val="bottom"/>
          </w:tcPr>
          <w:p w14:paraId="4A5EFBBA" w14:textId="77777777" w:rsidR="007D4635" w:rsidRPr="00A647B8" w:rsidRDefault="007D4635" w:rsidP="008B036C">
            <w:pPr>
              <w:spacing w:line="266" w:lineRule="exact"/>
              <w:ind w:left="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Способы и технология ремонта механизмов и систем двигателя, а также их отдельных элементов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8EBF60C" w14:textId="77777777" w:rsidR="007D4635" w:rsidRPr="0077055F" w:rsidRDefault="007D4635" w:rsidP="0077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4AFE47" w14:textId="77777777" w:rsidR="007D4635" w:rsidRPr="00A647B8" w:rsidRDefault="007D4635" w:rsidP="008B036C">
            <w:pPr>
              <w:rPr>
                <w:sz w:val="1"/>
                <w:szCs w:val="1"/>
              </w:rPr>
            </w:pPr>
          </w:p>
        </w:tc>
      </w:tr>
      <w:tr w:rsidR="007D4635" w:rsidRPr="00C50294" w14:paraId="1C0CE5AB" w14:textId="77777777" w:rsidTr="007D4635">
        <w:trPr>
          <w:trHeight w:val="145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6D28F" w14:textId="77777777" w:rsidR="007D4635" w:rsidRPr="00C50294" w:rsidRDefault="007D4635" w:rsidP="008B036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3686894" w14:textId="77777777" w:rsidR="007D4635" w:rsidRPr="00C50294" w:rsidRDefault="007D4635" w:rsidP="008B036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0CB2F" w14:textId="77777777" w:rsidR="007D4635" w:rsidRPr="00C50294" w:rsidRDefault="007D4635" w:rsidP="008B036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2FFA69C" w14:textId="77777777" w:rsidR="007D4635" w:rsidRPr="00C50294" w:rsidRDefault="0077055F" w:rsidP="00C5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34A79506" w14:textId="77777777" w:rsidR="007D4635" w:rsidRPr="00C50294" w:rsidRDefault="007D4635" w:rsidP="008B036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D4635" w:rsidRPr="00C50294" w14:paraId="128B7B42" w14:textId="77777777" w:rsidTr="007D4635">
        <w:trPr>
          <w:trHeight w:val="266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38679" w14:textId="77777777" w:rsidR="007D4635" w:rsidRPr="00C50294" w:rsidRDefault="007D4635" w:rsidP="008B036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EDA9006" w14:textId="77777777" w:rsidR="007D4635" w:rsidRPr="00C50294" w:rsidRDefault="007D4635" w:rsidP="008B036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F544" w14:textId="77777777" w:rsidR="007D4635" w:rsidRPr="00C50294" w:rsidRDefault="007D4635" w:rsidP="008B036C">
            <w:pPr>
              <w:spacing w:line="26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Дефектование элементов при помощи контрольно-измерительного инструмента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B752FA8" w14:textId="77777777" w:rsidR="007D4635" w:rsidRPr="00C50294" w:rsidRDefault="0077055F" w:rsidP="00C5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09B226E9" w14:textId="77777777" w:rsidR="007D4635" w:rsidRPr="00C50294" w:rsidRDefault="007D4635" w:rsidP="008B036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D4635" w:rsidRPr="00C50294" w14:paraId="41C46679" w14:textId="77777777" w:rsidTr="007D4635">
        <w:trPr>
          <w:trHeight w:val="266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458D0" w14:textId="77777777" w:rsidR="007D4635" w:rsidRPr="00C50294" w:rsidRDefault="007D4635" w:rsidP="008B036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DCFE221" w14:textId="77777777" w:rsidR="007D4635" w:rsidRPr="00C50294" w:rsidRDefault="007D4635" w:rsidP="008B036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2D92A" w14:textId="77777777" w:rsidR="007D4635" w:rsidRPr="00C50294" w:rsidRDefault="007D4635" w:rsidP="008B036C">
            <w:pPr>
              <w:spacing w:line="26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проведения работ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1FD8C" w14:textId="77777777" w:rsidR="007D4635" w:rsidRPr="00C50294" w:rsidRDefault="0077055F" w:rsidP="00C5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68989CCD" w14:textId="77777777" w:rsidR="007D4635" w:rsidRPr="00C50294" w:rsidRDefault="007D4635" w:rsidP="008B036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D4635" w:rsidRPr="00C50294" w14:paraId="5DA350B7" w14:textId="77777777" w:rsidTr="007D4635">
        <w:trPr>
          <w:trHeight w:val="26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C0F6B" w14:textId="77777777" w:rsidR="007D4635" w:rsidRPr="00C50294" w:rsidRDefault="007D4635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C083F15" w14:textId="77777777" w:rsidR="007D4635" w:rsidRPr="00C50294" w:rsidRDefault="007D4635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8DFD8" w14:textId="77777777" w:rsidR="007D4635" w:rsidRPr="00C50294" w:rsidRDefault="00FA1685" w:rsidP="008B036C">
            <w:pPr>
              <w:spacing w:line="265" w:lineRule="exact"/>
              <w:ind w:left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04BCB" w14:textId="77777777" w:rsidR="007D4635" w:rsidRPr="00C50294" w:rsidRDefault="00BE6816" w:rsidP="009C7CA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24</w:t>
            </w:r>
          </w:p>
        </w:tc>
        <w:tc>
          <w:tcPr>
            <w:tcW w:w="30" w:type="dxa"/>
            <w:vAlign w:val="bottom"/>
          </w:tcPr>
          <w:p w14:paraId="1E487AFF" w14:textId="77777777" w:rsidR="007D4635" w:rsidRPr="00C50294" w:rsidRDefault="007D4635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96" w:rsidRPr="00C50294" w14:paraId="7FF6E18D" w14:textId="77777777" w:rsidTr="007D4635">
        <w:trPr>
          <w:trHeight w:val="280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C72A4" w14:textId="77777777" w:rsidR="00E43496" w:rsidRPr="00C50294" w:rsidRDefault="00E43496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EA6E893" w14:textId="77777777" w:rsidR="00E43496" w:rsidRPr="00C50294" w:rsidRDefault="00E43496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vMerge w:val="restart"/>
            <w:tcBorders>
              <w:right w:val="single" w:sz="8" w:space="0" w:color="auto"/>
            </w:tcBorders>
            <w:vAlign w:val="bottom"/>
          </w:tcPr>
          <w:p w14:paraId="243537EE" w14:textId="77777777" w:rsidR="00E43496" w:rsidRPr="00C50294" w:rsidRDefault="00E43496" w:rsidP="008B036C">
            <w:pPr>
              <w:spacing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1.  Диагностирование двигателя в целом.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8AF67D9" w14:textId="77777777" w:rsidR="00E43496" w:rsidRPr="00C50294" w:rsidRDefault="00BE6816" w:rsidP="008B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6C2FC71F" w14:textId="77777777" w:rsidR="00E43496" w:rsidRPr="00C50294" w:rsidRDefault="00E43496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96" w:rsidRPr="00C50294" w14:paraId="69A68C5E" w14:textId="77777777" w:rsidTr="002142DA">
        <w:trPr>
          <w:trHeight w:val="32"/>
        </w:trPr>
        <w:tc>
          <w:tcPr>
            <w:tcW w:w="2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7D0A3" w14:textId="77777777" w:rsidR="00E43496" w:rsidRPr="00C50294" w:rsidRDefault="00E43496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14BE525" w14:textId="77777777" w:rsidR="00E43496" w:rsidRPr="00C50294" w:rsidRDefault="00E43496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26D71" w14:textId="77777777" w:rsidR="00E43496" w:rsidRPr="00C50294" w:rsidRDefault="00E43496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D8050" w14:textId="77777777" w:rsidR="00E43496" w:rsidRPr="00C50294" w:rsidRDefault="00E43496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1404512" w14:textId="77777777" w:rsidR="00E43496" w:rsidRPr="00C50294" w:rsidRDefault="00E43496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3E145" w14:textId="77777777" w:rsidR="00EF2015" w:rsidRPr="00C50294" w:rsidRDefault="00EF2015" w:rsidP="00EF2015">
      <w:pPr>
        <w:spacing w:line="1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9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0"/>
        <w:gridCol w:w="380"/>
        <w:gridCol w:w="10400"/>
        <w:gridCol w:w="1260"/>
        <w:gridCol w:w="30"/>
      </w:tblGrid>
      <w:tr w:rsidR="00C50294" w:rsidRPr="00C50294" w14:paraId="19C88FC4" w14:textId="77777777" w:rsidTr="00054563">
        <w:trPr>
          <w:trHeight w:val="295"/>
        </w:trPr>
        <w:tc>
          <w:tcPr>
            <w:tcW w:w="2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3C5D5DA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</w:tcBorders>
            <w:vAlign w:val="bottom"/>
          </w:tcPr>
          <w:p w14:paraId="67A9F877" w14:textId="77777777" w:rsidR="00C50294" w:rsidRPr="00C50294" w:rsidRDefault="00C50294" w:rsidP="008B03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ADD920" w14:textId="77777777" w:rsidR="00C50294" w:rsidRPr="00C50294" w:rsidRDefault="00C50294" w:rsidP="008B036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кривошипно-шатунного механизма.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6F900A" w14:textId="77777777" w:rsidR="00C50294" w:rsidRPr="00C50294" w:rsidRDefault="00C50294" w:rsidP="008B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48F5D3BB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4" w:rsidRPr="00C50294" w14:paraId="1C81241E" w14:textId="77777777" w:rsidTr="00054563">
        <w:trPr>
          <w:trHeight w:val="32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01C15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14:paraId="3C822F37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A25CC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8F4A0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7D7F15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4" w:rsidRPr="00C50294" w14:paraId="7C91695C" w14:textId="77777777" w:rsidTr="00054563">
        <w:trPr>
          <w:trHeight w:val="278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3646C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17404EB1" w14:textId="77777777" w:rsidR="00C50294" w:rsidRPr="00C50294" w:rsidRDefault="00C50294" w:rsidP="008B036C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00" w:type="dxa"/>
            <w:vMerge w:val="restart"/>
            <w:tcBorders>
              <w:right w:val="single" w:sz="8" w:space="0" w:color="auto"/>
            </w:tcBorders>
            <w:vAlign w:val="bottom"/>
          </w:tcPr>
          <w:p w14:paraId="19178C68" w14:textId="77777777" w:rsidR="00C50294" w:rsidRPr="00C50294" w:rsidRDefault="00C50294" w:rsidP="008B036C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газораспределительного механизма.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7723CC9" w14:textId="77777777" w:rsidR="00C50294" w:rsidRPr="00C50294" w:rsidRDefault="00C50294" w:rsidP="008B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3492BE0B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4" w:rsidRPr="00C50294" w14:paraId="6EFC2847" w14:textId="77777777" w:rsidTr="00054563">
        <w:trPr>
          <w:trHeight w:val="29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3E58E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14:paraId="6C0A7198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4BB8B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BAFEB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8E89DD7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4" w:rsidRPr="00C50294" w14:paraId="447DE55F" w14:textId="77777777" w:rsidTr="00054563">
        <w:trPr>
          <w:trHeight w:val="277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A23091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1B2DFF6C" w14:textId="77777777" w:rsidR="00C50294" w:rsidRPr="00C50294" w:rsidRDefault="00C50294" w:rsidP="008B036C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00" w:type="dxa"/>
            <w:vMerge w:val="restart"/>
            <w:tcBorders>
              <w:right w:val="single" w:sz="8" w:space="0" w:color="auto"/>
            </w:tcBorders>
            <w:vAlign w:val="bottom"/>
          </w:tcPr>
          <w:p w14:paraId="4EAC966B" w14:textId="77777777" w:rsidR="00C50294" w:rsidRPr="00C50294" w:rsidRDefault="00C50294" w:rsidP="008B036C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смазочной системы.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E136BF3" w14:textId="77777777" w:rsidR="00C50294" w:rsidRPr="00C50294" w:rsidRDefault="00C50294" w:rsidP="008B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5A212464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4" w:rsidRPr="00C50294" w14:paraId="5188CCB5" w14:textId="77777777" w:rsidTr="00054563">
        <w:trPr>
          <w:trHeight w:val="32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54D92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14:paraId="0E0DAEA3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15977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1F12F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8E98CD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4" w:rsidRPr="00C50294" w14:paraId="04B7CF01" w14:textId="77777777" w:rsidTr="00054563">
        <w:trPr>
          <w:trHeight w:val="277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22C9A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2215B231" w14:textId="77777777" w:rsidR="00C50294" w:rsidRPr="00C50294" w:rsidRDefault="00C50294" w:rsidP="008B036C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00" w:type="dxa"/>
            <w:vMerge w:val="restart"/>
            <w:tcBorders>
              <w:right w:val="single" w:sz="8" w:space="0" w:color="auto"/>
            </w:tcBorders>
            <w:vAlign w:val="bottom"/>
          </w:tcPr>
          <w:p w14:paraId="3561B5A7" w14:textId="77777777" w:rsidR="00C50294" w:rsidRPr="00C50294" w:rsidRDefault="00C50294" w:rsidP="008B036C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системы охлаждения.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008295D3" w14:textId="77777777" w:rsidR="00C50294" w:rsidRPr="00C50294" w:rsidRDefault="00C50294" w:rsidP="008B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2CBA5E13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4" w:rsidRPr="00C50294" w14:paraId="6D5F1CDB" w14:textId="77777777" w:rsidTr="00054563">
        <w:trPr>
          <w:trHeight w:val="29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D1F03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14:paraId="32EB766B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AAB2C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56CF9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624E36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4" w:rsidRPr="00C50294" w14:paraId="46660600" w14:textId="77777777" w:rsidTr="00054563">
        <w:trPr>
          <w:trHeight w:val="277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2FEB2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351E1EF" w14:textId="77777777" w:rsidR="00C50294" w:rsidRPr="00C50294" w:rsidRDefault="00C50294" w:rsidP="00C5029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6.   Техническое обслуживание и текущий ремонт систем питания двигателей.</w:t>
            </w:r>
          </w:p>
        </w:tc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55DA0" w14:textId="77777777" w:rsidR="00C50294" w:rsidRPr="00C50294" w:rsidRDefault="00C50294" w:rsidP="008B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60F587C2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4" w:rsidRPr="00C50294" w14:paraId="03BAA0A9" w14:textId="77777777" w:rsidTr="00054563">
        <w:trPr>
          <w:trHeight w:val="277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116C0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BD29B0A" w14:textId="77777777" w:rsidR="00C50294" w:rsidRPr="00C50294" w:rsidRDefault="00C50294" w:rsidP="00C5029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92BFEE" w14:textId="77777777" w:rsidR="00C50294" w:rsidRPr="00C50294" w:rsidRDefault="00C50294" w:rsidP="008B036C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DD9B326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4" w:rsidRPr="00C50294" w14:paraId="489FC343" w14:textId="77777777" w:rsidTr="00054563">
        <w:trPr>
          <w:trHeight w:val="225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21D6E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1FDAFB" w14:textId="77777777" w:rsidR="00C50294" w:rsidRPr="00C50294" w:rsidRDefault="00C50294" w:rsidP="00C50294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E2096BE" w14:textId="77777777" w:rsidR="00C50294" w:rsidRPr="00C50294" w:rsidRDefault="00C50294" w:rsidP="008B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Merge w:val="restart"/>
            <w:vAlign w:val="bottom"/>
          </w:tcPr>
          <w:p w14:paraId="3343BC68" w14:textId="77777777" w:rsidR="00C50294" w:rsidRPr="00C50294" w:rsidRDefault="00C50294" w:rsidP="008B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4" w:rsidRPr="001F5537" w14:paraId="24D613BD" w14:textId="77777777" w:rsidTr="00054563">
        <w:trPr>
          <w:trHeight w:val="225"/>
        </w:trPr>
        <w:tc>
          <w:tcPr>
            <w:tcW w:w="2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2C73E" w14:textId="77777777" w:rsidR="00C50294" w:rsidRPr="001F5537" w:rsidRDefault="00C50294" w:rsidP="008B036C">
            <w:pPr>
              <w:rPr>
                <w:sz w:val="2"/>
                <w:szCs w:val="2"/>
              </w:rPr>
            </w:pPr>
          </w:p>
        </w:tc>
        <w:tc>
          <w:tcPr>
            <w:tcW w:w="107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27090" w14:textId="77777777" w:rsidR="00C50294" w:rsidRPr="00C50294" w:rsidRDefault="00C50294" w:rsidP="00C5029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диагностики автомобиля, способы и методики ремонта автомобилей 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51263" w14:textId="77777777" w:rsidR="00C50294" w:rsidRPr="001F5537" w:rsidRDefault="00C50294" w:rsidP="008B03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vAlign w:val="bottom"/>
          </w:tcPr>
          <w:p w14:paraId="7EAF4424" w14:textId="77777777" w:rsidR="00C50294" w:rsidRPr="001F5537" w:rsidRDefault="00C50294" w:rsidP="008B036C">
            <w:pPr>
              <w:rPr>
                <w:sz w:val="1"/>
                <w:szCs w:val="1"/>
              </w:rPr>
            </w:pPr>
          </w:p>
        </w:tc>
      </w:tr>
      <w:tr w:rsidR="00EF2015" w:rsidRPr="001F5537" w14:paraId="4223BCF5" w14:textId="77777777" w:rsidTr="00054563">
        <w:trPr>
          <w:trHeight w:val="263"/>
        </w:trPr>
        <w:tc>
          <w:tcPr>
            <w:tcW w:w="13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BFFA79" w14:textId="77777777" w:rsidR="00ED7088" w:rsidRDefault="00ED7088" w:rsidP="008B036C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5</w:t>
            </w: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Техническое обслуживание и ремонт электрооборудования и электронных систем автомобилей</w:t>
            </w:r>
          </w:p>
          <w:p w14:paraId="36F8D25E" w14:textId="77777777" w:rsidR="00EF2015" w:rsidRPr="00A647B8" w:rsidRDefault="00EF2015" w:rsidP="008B036C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МДК 01.05.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B34E5" w14:textId="77777777" w:rsidR="00EF2015" w:rsidRPr="001F5537" w:rsidRDefault="00ED7088" w:rsidP="008B03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82</w:t>
            </w:r>
          </w:p>
        </w:tc>
        <w:tc>
          <w:tcPr>
            <w:tcW w:w="30" w:type="dxa"/>
            <w:vAlign w:val="bottom"/>
          </w:tcPr>
          <w:p w14:paraId="7D18F95F" w14:textId="77777777" w:rsidR="00EF2015" w:rsidRPr="001F5537" w:rsidRDefault="00EF2015" w:rsidP="008B036C">
            <w:pPr>
              <w:rPr>
                <w:sz w:val="1"/>
                <w:szCs w:val="1"/>
              </w:rPr>
            </w:pPr>
          </w:p>
        </w:tc>
      </w:tr>
      <w:tr w:rsidR="007D4635" w:rsidRPr="001F5537" w14:paraId="1788AB0B" w14:textId="77777777" w:rsidTr="00054563">
        <w:trPr>
          <w:trHeight w:val="60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4CEC1" w14:textId="77777777" w:rsidR="007D4635" w:rsidRDefault="007D4635" w:rsidP="007D4635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Оборудование и технологическая оснастка для технического обслуживания и ремонта электрооборудования и электронных</w:t>
            </w:r>
            <w:r w:rsidR="009244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систем автомобилей</w:t>
            </w:r>
          </w:p>
          <w:p w14:paraId="694CB474" w14:textId="77777777" w:rsidR="007D4635" w:rsidRDefault="007D4635" w:rsidP="007D4635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EB3A72C" w14:textId="77777777" w:rsidR="007D4635" w:rsidRPr="001F5537" w:rsidRDefault="007D4635" w:rsidP="007D4635">
            <w:pPr>
              <w:spacing w:line="26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12572" w14:textId="77777777" w:rsidR="007D4635" w:rsidRPr="001F5537" w:rsidRDefault="007D4635" w:rsidP="008B036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BA62D74" w14:textId="77777777" w:rsidR="007D4635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" w:type="dxa"/>
            <w:vAlign w:val="bottom"/>
          </w:tcPr>
          <w:p w14:paraId="412A86F8" w14:textId="77777777" w:rsidR="007D4635" w:rsidRPr="001F5537" w:rsidRDefault="007D4635" w:rsidP="008B036C">
            <w:pPr>
              <w:rPr>
                <w:sz w:val="1"/>
                <w:szCs w:val="1"/>
              </w:rPr>
            </w:pPr>
          </w:p>
        </w:tc>
      </w:tr>
      <w:tr w:rsidR="007D4635" w:rsidRPr="00A647B8" w14:paraId="128C91C4" w14:textId="77777777" w:rsidTr="00054563">
        <w:trPr>
          <w:trHeight w:val="261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67B64" w14:textId="77777777" w:rsidR="007D4635" w:rsidRPr="001F5537" w:rsidRDefault="007D4635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8A697" w14:textId="77777777" w:rsidR="007D4635" w:rsidRPr="00A647B8" w:rsidRDefault="007D4635" w:rsidP="008B036C">
            <w:pPr>
              <w:spacing w:line="260" w:lineRule="exact"/>
              <w:ind w:left="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Виды оборудования для технического обслуживания и ремонта электрооборудования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36B9AB0" w14:textId="77777777" w:rsidR="007D4635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121A35BF" w14:textId="77777777" w:rsidR="007D4635" w:rsidRPr="00A647B8" w:rsidRDefault="007D4635" w:rsidP="008B036C">
            <w:pPr>
              <w:rPr>
                <w:sz w:val="1"/>
                <w:szCs w:val="1"/>
              </w:rPr>
            </w:pPr>
          </w:p>
        </w:tc>
      </w:tr>
      <w:tr w:rsidR="007D4635" w:rsidRPr="001F5537" w14:paraId="781DD338" w14:textId="77777777" w:rsidTr="00054563">
        <w:trPr>
          <w:trHeight w:val="265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0DA94" w14:textId="77777777" w:rsidR="007D4635" w:rsidRPr="001F5537" w:rsidRDefault="007D4635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E3974" w14:textId="77777777" w:rsidR="007D4635" w:rsidRPr="00A647B8" w:rsidRDefault="007D4635" w:rsidP="008B036C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Устройство и работа оборудования для технического обслуживания и ремонта электрооборудования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53F013D" w14:textId="77777777" w:rsidR="007D4635" w:rsidRPr="001A2DA4" w:rsidRDefault="001A2DA4" w:rsidP="001A2D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3D1F62CB" w14:textId="77777777" w:rsidR="007D4635" w:rsidRPr="001F5537" w:rsidRDefault="007D4635" w:rsidP="008B036C">
            <w:pPr>
              <w:rPr>
                <w:sz w:val="1"/>
                <w:szCs w:val="1"/>
              </w:rPr>
            </w:pPr>
          </w:p>
        </w:tc>
      </w:tr>
      <w:tr w:rsidR="00E43496" w:rsidRPr="00A647B8" w14:paraId="688D4B82" w14:textId="77777777" w:rsidTr="00054563">
        <w:trPr>
          <w:trHeight w:val="255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D0481" w14:textId="77777777" w:rsidR="00E43496" w:rsidRPr="001F5537" w:rsidRDefault="00E43496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EE297C3" w14:textId="77777777" w:rsidR="00E43496" w:rsidRPr="00A647B8" w:rsidRDefault="00E43496" w:rsidP="008B036C">
            <w:pPr>
              <w:spacing w:line="255" w:lineRule="exact"/>
              <w:ind w:left="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5E4F7F2" w14:textId="77777777" w:rsidR="00E43496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2C08CC2B" w14:textId="77777777" w:rsidR="00E43496" w:rsidRPr="00A647B8" w:rsidRDefault="00E43496" w:rsidP="008B036C">
            <w:pPr>
              <w:rPr>
                <w:sz w:val="1"/>
                <w:szCs w:val="1"/>
              </w:rPr>
            </w:pPr>
          </w:p>
        </w:tc>
      </w:tr>
      <w:tr w:rsidR="00E43496" w:rsidRPr="001F5537" w14:paraId="4B73E925" w14:textId="77777777" w:rsidTr="00054563">
        <w:trPr>
          <w:trHeight w:val="22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6BBC8" w14:textId="77777777" w:rsidR="00E43496" w:rsidRPr="001F5537" w:rsidRDefault="00E43496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E9D4F" w14:textId="77777777" w:rsidR="00E43496" w:rsidRPr="001F5537" w:rsidRDefault="00E43496" w:rsidP="008B03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9D59546" w14:textId="77777777" w:rsidR="00E43496" w:rsidRPr="001A2DA4" w:rsidRDefault="00E43496" w:rsidP="001A2DA4">
            <w:pPr>
              <w:spacing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1CC7365" w14:textId="77777777" w:rsidR="00E43496" w:rsidRPr="001F5537" w:rsidRDefault="00E43496" w:rsidP="008B036C">
            <w:pPr>
              <w:rPr>
                <w:sz w:val="1"/>
                <w:szCs w:val="1"/>
              </w:rPr>
            </w:pPr>
          </w:p>
        </w:tc>
      </w:tr>
      <w:tr w:rsidR="00ED7088" w:rsidRPr="001F5537" w14:paraId="28B7E451" w14:textId="77777777" w:rsidTr="00054563">
        <w:trPr>
          <w:trHeight w:val="234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4093B" w14:textId="77777777" w:rsidR="00ED7088" w:rsidRPr="001F5537" w:rsidRDefault="00ED7088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3A2FFA3" w14:textId="77777777" w:rsidR="00ED7088" w:rsidRPr="001F5537" w:rsidRDefault="00ED7088" w:rsidP="008B036C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F35FCF0" w14:textId="77777777" w:rsidR="00ED7088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45354C2B" w14:textId="77777777" w:rsidR="00ED7088" w:rsidRPr="001F5537" w:rsidRDefault="00ED7088" w:rsidP="008B036C">
            <w:pPr>
              <w:rPr>
                <w:sz w:val="1"/>
                <w:szCs w:val="1"/>
              </w:rPr>
            </w:pPr>
          </w:p>
        </w:tc>
      </w:tr>
      <w:tr w:rsidR="00ED7088" w:rsidRPr="001F5537" w14:paraId="050AAAEC" w14:textId="77777777" w:rsidTr="00054563">
        <w:trPr>
          <w:trHeight w:val="34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EB0F9" w14:textId="77777777" w:rsidR="00ED7088" w:rsidRPr="001F5537" w:rsidRDefault="00ED7088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8071C" w14:textId="77777777" w:rsidR="00ED7088" w:rsidRPr="001F5537" w:rsidRDefault="00ED7088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5C864" w14:textId="77777777" w:rsidR="00ED7088" w:rsidRPr="001A2DA4" w:rsidRDefault="00ED7088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FF56AAF" w14:textId="77777777" w:rsidR="00ED7088" w:rsidRPr="001F5537" w:rsidRDefault="00ED7088" w:rsidP="008B036C">
            <w:pPr>
              <w:rPr>
                <w:sz w:val="1"/>
                <w:szCs w:val="1"/>
              </w:rPr>
            </w:pPr>
          </w:p>
        </w:tc>
      </w:tr>
      <w:tr w:rsidR="00ED7088" w:rsidRPr="001F5537" w14:paraId="7DD4D105" w14:textId="77777777" w:rsidTr="00054563">
        <w:trPr>
          <w:trHeight w:val="588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BD038" w14:textId="77777777" w:rsidR="00ED7088" w:rsidRPr="001F5537" w:rsidRDefault="00ED7088" w:rsidP="008B036C">
            <w:pPr>
              <w:spacing w:line="264" w:lineRule="exact"/>
              <w:ind w:left="120"/>
              <w:rPr>
                <w:sz w:val="19"/>
                <w:szCs w:val="19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87F9576" w14:textId="77777777" w:rsidR="00ED7088" w:rsidRPr="00ED7088" w:rsidRDefault="00ED7088" w:rsidP="00ED7088">
            <w:pPr>
              <w:spacing w:line="222" w:lineRule="exact"/>
              <w:ind w:left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195B4A5" w14:textId="77777777" w:rsidR="00ED7088" w:rsidRPr="001A2DA4" w:rsidRDefault="001A2DA4" w:rsidP="001A2DA4">
            <w:pPr>
              <w:spacing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4740038B" w14:textId="77777777" w:rsidR="00ED7088" w:rsidRPr="001F5537" w:rsidRDefault="00ED7088" w:rsidP="008B036C">
            <w:pPr>
              <w:rPr>
                <w:sz w:val="1"/>
                <w:szCs w:val="1"/>
              </w:rPr>
            </w:pPr>
          </w:p>
        </w:tc>
      </w:tr>
      <w:tr w:rsidR="00ED7088" w:rsidRPr="001F5537" w14:paraId="379F336F" w14:textId="77777777" w:rsidTr="00054563">
        <w:trPr>
          <w:trHeight w:val="43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3B1BD" w14:textId="77777777" w:rsidR="00ED7088" w:rsidRPr="001F5537" w:rsidRDefault="00ED7088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6827D" w14:textId="77777777" w:rsidR="00ED7088" w:rsidRPr="001F5537" w:rsidRDefault="00ED7088" w:rsidP="008B036C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8E5A7" w14:textId="77777777" w:rsidR="00ED7088" w:rsidRPr="003E1D83" w:rsidRDefault="00ED7088" w:rsidP="008B03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2BF1541" w14:textId="77777777" w:rsidR="00ED7088" w:rsidRPr="001F5537" w:rsidRDefault="00ED7088" w:rsidP="008B036C">
            <w:pPr>
              <w:rPr>
                <w:sz w:val="1"/>
                <w:szCs w:val="1"/>
              </w:rPr>
            </w:pPr>
          </w:p>
        </w:tc>
      </w:tr>
      <w:tr w:rsidR="00E02B7A" w:rsidRPr="001F5537" w14:paraId="24382725" w14:textId="77777777" w:rsidTr="00054563">
        <w:trPr>
          <w:trHeight w:val="256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4F479" w14:textId="77777777" w:rsidR="00E02B7A" w:rsidRPr="001F5537" w:rsidRDefault="00E02B7A" w:rsidP="008B036C"/>
        </w:tc>
        <w:tc>
          <w:tcPr>
            <w:tcW w:w="380" w:type="dxa"/>
            <w:vMerge w:val="restart"/>
            <w:vAlign w:val="bottom"/>
          </w:tcPr>
          <w:p w14:paraId="14A3CD48" w14:textId="77777777" w:rsidR="00E02B7A" w:rsidRDefault="00E02B7A" w:rsidP="008B036C">
            <w:pPr>
              <w:spacing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B06F86E" w14:textId="77777777" w:rsidR="00C50294" w:rsidRPr="001F5537" w:rsidRDefault="00C50294" w:rsidP="008B036C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400" w:type="dxa"/>
            <w:vMerge w:val="restart"/>
            <w:tcBorders>
              <w:right w:val="single" w:sz="8" w:space="0" w:color="auto"/>
            </w:tcBorders>
            <w:vAlign w:val="bottom"/>
          </w:tcPr>
          <w:p w14:paraId="0575736C" w14:textId="77777777" w:rsidR="00E02B7A" w:rsidRDefault="00E02B7A" w:rsidP="009244BA">
            <w:pPr>
              <w:spacing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Устройство и работа оборудования для технического обслуживания и ремонта электрооборудова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14:paraId="05D9B999" w14:textId="77777777" w:rsidR="00C50294" w:rsidRPr="00A647B8" w:rsidRDefault="00C50294" w:rsidP="009244BA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0CB1E160" w14:textId="77777777" w:rsidR="00E02B7A" w:rsidRPr="003E1D83" w:rsidRDefault="00E02B7A" w:rsidP="008B036C">
            <w:pPr>
              <w:jc w:val="center"/>
              <w:rPr>
                <w:sz w:val="20"/>
                <w:szCs w:val="20"/>
              </w:rPr>
            </w:pPr>
            <w:r w:rsidRPr="003E1D83">
              <w:rPr>
                <w:rFonts w:ascii="Times New Roman" w:hAnsi="Times New Roman"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1F1FDB98" w14:textId="77777777" w:rsidR="00E02B7A" w:rsidRPr="001F5537" w:rsidRDefault="00E02B7A" w:rsidP="008B036C">
            <w:pPr>
              <w:rPr>
                <w:sz w:val="1"/>
                <w:szCs w:val="1"/>
              </w:rPr>
            </w:pPr>
          </w:p>
        </w:tc>
      </w:tr>
      <w:tr w:rsidR="00E02B7A" w:rsidRPr="001F5537" w14:paraId="11819755" w14:textId="77777777" w:rsidTr="00054563">
        <w:trPr>
          <w:trHeight w:val="137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27083" w14:textId="77777777" w:rsidR="00E02B7A" w:rsidRPr="001F5537" w:rsidRDefault="00E02B7A" w:rsidP="008B036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14:paraId="24E322AA" w14:textId="77777777" w:rsidR="00E02B7A" w:rsidRPr="001F5537" w:rsidRDefault="00E02B7A" w:rsidP="008B036C">
            <w:pPr>
              <w:rPr>
                <w:sz w:val="11"/>
                <w:szCs w:val="11"/>
              </w:rPr>
            </w:pPr>
          </w:p>
        </w:tc>
        <w:tc>
          <w:tcPr>
            <w:tcW w:w="10400" w:type="dxa"/>
            <w:vMerge/>
            <w:tcBorders>
              <w:right w:val="single" w:sz="8" w:space="0" w:color="auto"/>
            </w:tcBorders>
            <w:vAlign w:val="bottom"/>
          </w:tcPr>
          <w:p w14:paraId="38B59BC4" w14:textId="77777777" w:rsidR="00E02B7A" w:rsidRPr="001F5537" w:rsidRDefault="00E02B7A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A257709" w14:textId="77777777" w:rsidR="00E02B7A" w:rsidRPr="003E1D83" w:rsidRDefault="00E02B7A" w:rsidP="008B036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A545D06" w14:textId="77777777" w:rsidR="00E02B7A" w:rsidRPr="001F5537" w:rsidRDefault="00E02B7A" w:rsidP="008B036C">
            <w:pPr>
              <w:rPr>
                <w:sz w:val="1"/>
                <w:szCs w:val="1"/>
              </w:rPr>
            </w:pPr>
          </w:p>
        </w:tc>
      </w:tr>
      <w:tr w:rsidR="00E02B7A" w:rsidRPr="001F5537" w14:paraId="31AE5D0D" w14:textId="77777777" w:rsidTr="00054563">
        <w:trPr>
          <w:trHeight w:val="159"/>
        </w:trPr>
        <w:tc>
          <w:tcPr>
            <w:tcW w:w="2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75DF0" w14:textId="77777777" w:rsidR="00E02B7A" w:rsidRPr="001F5537" w:rsidRDefault="00E02B7A" w:rsidP="008B036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14:paraId="50FB93A8" w14:textId="77777777" w:rsidR="00E02B7A" w:rsidRPr="001F5537" w:rsidRDefault="00E02B7A" w:rsidP="008B036C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C7B35" w14:textId="77777777" w:rsidR="00E02B7A" w:rsidRPr="001F5537" w:rsidRDefault="00E02B7A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F7EAB" w14:textId="77777777" w:rsidR="00E02B7A" w:rsidRPr="003E1D83" w:rsidRDefault="00E02B7A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ADB1481" w14:textId="77777777" w:rsidR="00E02B7A" w:rsidRPr="001F5537" w:rsidRDefault="00E02B7A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66FECDAF" w14:textId="77777777" w:rsidTr="00054563">
        <w:trPr>
          <w:trHeight w:val="265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347A71" w14:textId="77777777" w:rsidR="00C62455" w:rsidRPr="001F5537" w:rsidRDefault="00C62455" w:rsidP="009244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5.2. Технология технического обслуживания и ремонта электрооборудования и электронных систем автомобилей.</w:t>
            </w: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9F5CD" w14:textId="77777777" w:rsidR="00C62455" w:rsidRPr="001F5537" w:rsidRDefault="00C62455" w:rsidP="008B036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9678E84" w14:textId="77777777" w:rsidR="00C62455" w:rsidRPr="00E658A9" w:rsidRDefault="001A2DA4" w:rsidP="001A2DA4">
            <w:pPr>
              <w:jc w:val="center"/>
              <w:rPr>
                <w:sz w:val="24"/>
                <w:szCs w:val="24"/>
              </w:rPr>
            </w:pPr>
            <w:r w:rsidRPr="00E658A9">
              <w:rPr>
                <w:sz w:val="24"/>
                <w:szCs w:val="24"/>
              </w:rPr>
              <w:t>26</w:t>
            </w:r>
          </w:p>
        </w:tc>
        <w:tc>
          <w:tcPr>
            <w:tcW w:w="30" w:type="dxa"/>
            <w:vAlign w:val="bottom"/>
          </w:tcPr>
          <w:p w14:paraId="74D33E02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609A8F68" w14:textId="77777777" w:rsidTr="00054563">
        <w:trPr>
          <w:trHeight w:val="261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58F42" w14:textId="77777777" w:rsidR="00C62455" w:rsidRPr="001F5537" w:rsidRDefault="00C62455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5CB44" w14:textId="77777777" w:rsidR="00C62455" w:rsidRPr="001F5537" w:rsidRDefault="00C62455" w:rsidP="008B036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Регламентное обслуживание электрооборудования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783C5F1" w14:textId="77777777" w:rsidR="00C62455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154DB161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594DB450" w14:textId="77777777" w:rsidTr="00054563">
        <w:trPr>
          <w:trHeight w:val="265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C7953" w14:textId="77777777" w:rsidR="00C62455" w:rsidRPr="001F5537" w:rsidRDefault="00C62455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7383F" w14:textId="77777777" w:rsidR="00C62455" w:rsidRPr="00A647B8" w:rsidRDefault="00C62455" w:rsidP="008B036C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Основные неисправности электрооборудования и их признаки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545B397" w14:textId="77777777" w:rsidR="00C62455" w:rsidRPr="001A2DA4" w:rsidRDefault="001A2DA4" w:rsidP="001A2D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5E074E24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A647B8" w14:paraId="65A4E85C" w14:textId="77777777" w:rsidTr="00054563">
        <w:trPr>
          <w:trHeight w:val="255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B36DC" w14:textId="77777777" w:rsidR="00C62455" w:rsidRPr="001F5537" w:rsidRDefault="00C62455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A444892" w14:textId="77777777" w:rsidR="00C62455" w:rsidRPr="00A647B8" w:rsidRDefault="00C62455" w:rsidP="008B036C">
            <w:pPr>
              <w:spacing w:line="255" w:lineRule="exact"/>
              <w:ind w:left="6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Способы и технология ремонта систем электрооборудования, а также их отдельных элементов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58A10126" w14:textId="77777777" w:rsidR="00C62455" w:rsidRPr="001A2DA4" w:rsidRDefault="00E658A9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14:paraId="33B5EF2A" w14:textId="77777777" w:rsidR="00C62455" w:rsidRPr="00A647B8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36D59618" w14:textId="77777777" w:rsidTr="00054563">
        <w:trPr>
          <w:trHeight w:val="21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303EB" w14:textId="77777777" w:rsidR="00C62455" w:rsidRPr="001F5537" w:rsidRDefault="00C62455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9F077" w14:textId="77777777" w:rsidR="00C62455" w:rsidRPr="001F5537" w:rsidRDefault="00C62455" w:rsidP="008B03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83AD183" w14:textId="77777777" w:rsidR="00C62455" w:rsidRPr="001A2DA4" w:rsidRDefault="00C62455" w:rsidP="001A2DA4">
            <w:pPr>
              <w:spacing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84559E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4B090B96" w14:textId="77777777" w:rsidTr="00054563">
        <w:trPr>
          <w:trHeight w:val="235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EBEEC3" w14:textId="77777777" w:rsidR="00C62455" w:rsidRPr="001F5537" w:rsidRDefault="00C62455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83372BB" w14:textId="77777777" w:rsidR="00C62455" w:rsidRPr="001F5537" w:rsidRDefault="00C62455" w:rsidP="008B036C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8C512C7" w14:textId="77777777" w:rsidR="00C62455" w:rsidRPr="001A2DA4" w:rsidRDefault="001A2DA4" w:rsidP="001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7B6E2186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4C925E75" w14:textId="77777777" w:rsidTr="00054563">
        <w:trPr>
          <w:trHeight w:val="34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E67B6" w14:textId="77777777" w:rsidR="00C62455" w:rsidRPr="001F5537" w:rsidRDefault="00C62455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D9261" w14:textId="77777777" w:rsidR="00C62455" w:rsidRPr="001F5537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53DE0" w14:textId="77777777" w:rsidR="00C62455" w:rsidRPr="003E1D83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CB37B6A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3287BE7E" w14:textId="77777777" w:rsidTr="00054563">
        <w:trPr>
          <w:trHeight w:val="263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E9D40" w14:textId="77777777" w:rsidR="00C62455" w:rsidRPr="001F5537" w:rsidRDefault="00C62455" w:rsidP="008B036C"/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3658F" w14:textId="77777777" w:rsidR="00C62455" w:rsidRPr="00E02B7A" w:rsidRDefault="00E02B7A" w:rsidP="008B036C">
            <w:pPr>
              <w:spacing w:line="263" w:lineRule="exact"/>
              <w:ind w:left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BF977" w14:textId="77777777" w:rsidR="00C62455" w:rsidRPr="003E1D83" w:rsidRDefault="001A2DA4" w:rsidP="008B03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4"/>
                <w:szCs w:val="24"/>
              </w:rPr>
              <w:t>24</w:t>
            </w:r>
          </w:p>
        </w:tc>
        <w:tc>
          <w:tcPr>
            <w:tcW w:w="30" w:type="dxa"/>
            <w:vAlign w:val="bottom"/>
          </w:tcPr>
          <w:p w14:paraId="089E0DE5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7CEABFA4" w14:textId="77777777" w:rsidTr="00054563">
        <w:trPr>
          <w:trHeight w:val="258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3B95F" w14:textId="77777777" w:rsidR="00C62455" w:rsidRPr="001F5537" w:rsidRDefault="00C62455" w:rsidP="008B036C"/>
        </w:tc>
        <w:tc>
          <w:tcPr>
            <w:tcW w:w="380" w:type="dxa"/>
            <w:vMerge w:val="restart"/>
            <w:vAlign w:val="bottom"/>
          </w:tcPr>
          <w:p w14:paraId="500B43EF" w14:textId="77777777" w:rsidR="00C62455" w:rsidRPr="001F5537" w:rsidRDefault="00C62455" w:rsidP="008B03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00" w:type="dxa"/>
            <w:vMerge w:val="restart"/>
            <w:tcBorders>
              <w:right w:val="single" w:sz="8" w:space="0" w:color="auto"/>
            </w:tcBorders>
            <w:vAlign w:val="bottom"/>
          </w:tcPr>
          <w:p w14:paraId="5B39FA2B" w14:textId="77777777" w:rsidR="00C62455" w:rsidRPr="00A647B8" w:rsidRDefault="00C62455" w:rsidP="009244BA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Определение технических характеристик и проверка технического состояния аккумуляторных ба</w:t>
            </w:r>
            <w:r>
              <w:rPr>
                <w:rFonts w:ascii="Times New Roman" w:hAnsi="Times New Roman"/>
                <w:sz w:val="24"/>
                <w:szCs w:val="24"/>
              </w:rPr>
              <w:t>тарей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5A3F355C" w14:textId="77777777" w:rsidR="00C62455" w:rsidRPr="003E1D83" w:rsidRDefault="001A2DA4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45EF0049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3790C02A" w14:textId="77777777" w:rsidTr="00054563">
        <w:trPr>
          <w:trHeight w:val="137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6EF96" w14:textId="77777777" w:rsidR="00C62455" w:rsidRPr="001F5537" w:rsidRDefault="00C62455" w:rsidP="008B036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14:paraId="6EE234D1" w14:textId="77777777" w:rsidR="00C62455" w:rsidRPr="001F5537" w:rsidRDefault="00C62455" w:rsidP="008B036C">
            <w:pPr>
              <w:rPr>
                <w:sz w:val="11"/>
                <w:szCs w:val="11"/>
              </w:rPr>
            </w:pPr>
          </w:p>
        </w:tc>
        <w:tc>
          <w:tcPr>
            <w:tcW w:w="10400" w:type="dxa"/>
            <w:vMerge/>
            <w:tcBorders>
              <w:right w:val="single" w:sz="8" w:space="0" w:color="auto"/>
            </w:tcBorders>
            <w:vAlign w:val="bottom"/>
          </w:tcPr>
          <w:p w14:paraId="77112245" w14:textId="77777777" w:rsidR="00C62455" w:rsidRPr="001F5537" w:rsidRDefault="00C62455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75CA414" w14:textId="77777777" w:rsidR="00C62455" w:rsidRPr="003E1D83" w:rsidRDefault="00C62455" w:rsidP="008B036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80F8C93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2C172953" w14:textId="77777777" w:rsidTr="00054563">
        <w:trPr>
          <w:trHeight w:val="144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8E027" w14:textId="77777777" w:rsidR="00C62455" w:rsidRPr="001F5537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14:paraId="062C0A4B" w14:textId="77777777" w:rsidR="00C62455" w:rsidRPr="001F5537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395B8" w14:textId="77777777" w:rsidR="00C62455" w:rsidRPr="001F5537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38FB4" w14:textId="77777777" w:rsidR="00C62455" w:rsidRPr="003E1D83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F0CE0C0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16C83C53" w14:textId="77777777" w:rsidTr="00054563">
        <w:trPr>
          <w:trHeight w:val="261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92D7F" w14:textId="77777777" w:rsidR="00C62455" w:rsidRPr="001F5537" w:rsidRDefault="00C62455" w:rsidP="008B036C"/>
        </w:tc>
        <w:tc>
          <w:tcPr>
            <w:tcW w:w="380" w:type="dxa"/>
            <w:vMerge w:val="restart"/>
            <w:vAlign w:val="bottom"/>
          </w:tcPr>
          <w:p w14:paraId="02731A89" w14:textId="77777777" w:rsidR="00C62455" w:rsidRPr="001F5537" w:rsidRDefault="00C62455" w:rsidP="008B03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00" w:type="dxa"/>
            <w:vMerge w:val="restart"/>
            <w:tcBorders>
              <w:right w:val="single" w:sz="8" w:space="0" w:color="auto"/>
            </w:tcBorders>
            <w:vAlign w:val="bottom"/>
          </w:tcPr>
          <w:p w14:paraId="14CDB27E" w14:textId="77777777" w:rsidR="00C62455" w:rsidRPr="00A647B8" w:rsidRDefault="00C62455" w:rsidP="009244B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Определение технических характеристик и проверка технического состояния генераторных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lastRenderedPageBreak/>
              <w:t>уста</w:t>
            </w:r>
            <w:r>
              <w:rPr>
                <w:rFonts w:ascii="Times New Roman" w:hAnsi="Times New Roman"/>
                <w:sz w:val="24"/>
                <w:szCs w:val="24"/>
              </w:rPr>
              <w:t>новок.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2455282" w14:textId="77777777" w:rsidR="00C62455" w:rsidRPr="003E1D83" w:rsidRDefault="001A2DA4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30" w:type="dxa"/>
            <w:vAlign w:val="bottom"/>
          </w:tcPr>
          <w:p w14:paraId="287B21B1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2F449D1C" w14:textId="77777777" w:rsidTr="00054563">
        <w:trPr>
          <w:trHeight w:val="139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EF866" w14:textId="77777777" w:rsidR="00C62455" w:rsidRPr="001F5537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14:paraId="2B4C1608" w14:textId="77777777" w:rsidR="00C62455" w:rsidRPr="001F5537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vMerge/>
            <w:tcBorders>
              <w:right w:val="single" w:sz="8" w:space="0" w:color="auto"/>
            </w:tcBorders>
            <w:vAlign w:val="bottom"/>
          </w:tcPr>
          <w:p w14:paraId="20F5F47E" w14:textId="77777777" w:rsidR="00C62455" w:rsidRPr="001F5537" w:rsidRDefault="00C62455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6B15979" w14:textId="77777777" w:rsidR="00C62455" w:rsidRPr="003E1D83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CC22650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526412F1" w14:textId="77777777" w:rsidTr="00054563">
        <w:trPr>
          <w:trHeight w:val="142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C1109" w14:textId="77777777" w:rsidR="00C62455" w:rsidRPr="001F5537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14:paraId="5F368C9D" w14:textId="77777777" w:rsidR="00C62455" w:rsidRPr="001F5537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D5719" w14:textId="77777777" w:rsidR="00C62455" w:rsidRPr="001F5537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341C8" w14:textId="77777777" w:rsidR="00C62455" w:rsidRPr="003E1D83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9BF7E7B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34CB9C72" w14:textId="77777777" w:rsidTr="00054563">
        <w:trPr>
          <w:trHeight w:val="282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794B8" w14:textId="77777777" w:rsidR="00C62455" w:rsidRPr="001F5537" w:rsidRDefault="00C62455" w:rsidP="008B03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435149A2" w14:textId="77777777" w:rsidR="00C62455" w:rsidRPr="001F5537" w:rsidRDefault="00C62455" w:rsidP="008B036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00" w:type="dxa"/>
            <w:vMerge w:val="restart"/>
            <w:tcBorders>
              <w:right w:val="single" w:sz="8" w:space="0" w:color="auto"/>
            </w:tcBorders>
            <w:vAlign w:val="bottom"/>
          </w:tcPr>
          <w:p w14:paraId="2082B02F" w14:textId="77777777" w:rsidR="00C62455" w:rsidRPr="001F5537" w:rsidRDefault="00C6245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характеристик систем зажигания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50ADB6DE" w14:textId="77777777" w:rsidR="00C62455" w:rsidRPr="003E1D83" w:rsidRDefault="001A2DA4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334D3A8A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474D02F7" w14:textId="77777777" w:rsidTr="00054563">
        <w:trPr>
          <w:trHeight w:val="29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D92DD" w14:textId="77777777" w:rsidR="00C62455" w:rsidRPr="001F5537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14:paraId="0F37ECC6" w14:textId="77777777" w:rsidR="00C62455" w:rsidRPr="001F5537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10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31C28" w14:textId="77777777" w:rsidR="00C62455" w:rsidRPr="001F5537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C0C2A" w14:textId="77777777" w:rsidR="00C62455" w:rsidRPr="003E1D83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BCB74CE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5D52DA49" w14:textId="77777777" w:rsidTr="00054563">
        <w:trPr>
          <w:trHeight w:val="277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778895" w14:textId="77777777" w:rsidR="00C62455" w:rsidRPr="001F5537" w:rsidRDefault="00C62455" w:rsidP="008B03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34BFA794" w14:textId="77777777" w:rsidR="00C62455" w:rsidRPr="001F5537" w:rsidRDefault="00C62455" w:rsidP="008B036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400" w:type="dxa"/>
            <w:vMerge w:val="restart"/>
            <w:tcBorders>
              <w:right w:val="single" w:sz="8" w:space="0" w:color="auto"/>
            </w:tcBorders>
            <w:vAlign w:val="bottom"/>
          </w:tcPr>
          <w:p w14:paraId="378C9E86" w14:textId="77777777" w:rsidR="00C62455" w:rsidRPr="00A647B8" w:rsidRDefault="00C6245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приборов систем зажигания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8AA58A4" w14:textId="77777777" w:rsidR="00C62455" w:rsidRPr="003E1D83" w:rsidRDefault="001A2DA4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2A175CE1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71AC82F2" w14:textId="77777777" w:rsidTr="00054563">
        <w:trPr>
          <w:trHeight w:val="32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D0559" w14:textId="77777777" w:rsidR="00C62455" w:rsidRPr="001F5537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14:paraId="13131794" w14:textId="77777777" w:rsidR="00C62455" w:rsidRPr="001F5537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10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C3FFC" w14:textId="77777777" w:rsidR="00C62455" w:rsidRPr="001F5537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FA1BA" w14:textId="77777777" w:rsidR="00C62455" w:rsidRPr="003E1D83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FDC4E16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7E82D855" w14:textId="77777777" w:rsidTr="00054563">
        <w:trPr>
          <w:trHeight w:val="277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87FEB" w14:textId="77777777" w:rsidR="00C62455" w:rsidRPr="001F5537" w:rsidRDefault="00C62455" w:rsidP="008B03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66C0138A" w14:textId="77777777" w:rsidR="00C62455" w:rsidRPr="001F5537" w:rsidRDefault="00C62455" w:rsidP="008B036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400" w:type="dxa"/>
            <w:vMerge w:val="restart"/>
            <w:tcBorders>
              <w:right w:val="single" w:sz="8" w:space="0" w:color="auto"/>
            </w:tcBorders>
            <w:vAlign w:val="bottom"/>
          </w:tcPr>
          <w:p w14:paraId="71BA85AD" w14:textId="77777777" w:rsidR="00C62455" w:rsidRPr="00A647B8" w:rsidRDefault="00C6245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Испытание стартера, снятие его характеристик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BA727F3" w14:textId="77777777" w:rsidR="00C62455" w:rsidRPr="003E1D83" w:rsidRDefault="001A2DA4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76B4508B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1BC5A1B4" w14:textId="77777777" w:rsidTr="00054563">
        <w:trPr>
          <w:trHeight w:val="30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22E2F" w14:textId="77777777" w:rsidR="00C62455" w:rsidRPr="001F5537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14:paraId="5AA2C446" w14:textId="77777777" w:rsidR="00C62455" w:rsidRPr="001F5537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10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08D5E" w14:textId="77777777" w:rsidR="00C62455" w:rsidRPr="001F5537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C241D" w14:textId="77777777" w:rsidR="00C62455" w:rsidRPr="003E1D83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6126BFD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48F96AD5" w14:textId="77777777" w:rsidTr="00054563">
        <w:trPr>
          <w:trHeight w:val="277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9333C" w14:textId="77777777" w:rsidR="00C62455" w:rsidRPr="001F5537" w:rsidRDefault="00C62455" w:rsidP="008B03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328F4B28" w14:textId="77777777" w:rsidR="00C62455" w:rsidRPr="001F5537" w:rsidRDefault="00C62455" w:rsidP="008B036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400" w:type="dxa"/>
            <w:vMerge w:val="restart"/>
            <w:tcBorders>
              <w:right w:val="single" w:sz="8" w:space="0" w:color="auto"/>
            </w:tcBorders>
            <w:vAlign w:val="bottom"/>
          </w:tcPr>
          <w:p w14:paraId="3E430683" w14:textId="77777777" w:rsidR="00C62455" w:rsidRPr="001F5537" w:rsidRDefault="00C6245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контрольно-измерительных приборов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C5DA649" w14:textId="77777777" w:rsidR="00C62455" w:rsidRPr="003E1D83" w:rsidRDefault="001A2DA4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1FC0F811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15EA4EF8" w14:textId="77777777" w:rsidTr="00054563">
        <w:trPr>
          <w:trHeight w:val="32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4523C" w14:textId="77777777" w:rsidR="00C62455" w:rsidRPr="001F5537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14:paraId="26538E02" w14:textId="77777777" w:rsidR="00C62455" w:rsidRPr="001F5537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10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B9DC4" w14:textId="77777777" w:rsidR="00C62455" w:rsidRPr="001F5537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06D81" w14:textId="77777777" w:rsidR="00C62455" w:rsidRPr="003E1D83" w:rsidRDefault="00C62455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955A6BB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21AEA4C0" w14:textId="77777777" w:rsidTr="00054563">
        <w:trPr>
          <w:trHeight w:val="256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43D4F" w14:textId="77777777" w:rsidR="00C62455" w:rsidRPr="001F5537" w:rsidRDefault="00C62455" w:rsidP="008B036C"/>
        </w:tc>
        <w:tc>
          <w:tcPr>
            <w:tcW w:w="380" w:type="dxa"/>
            <w:vMerge w:val="restart"/>
            <w:vAlign w:val="bottom"/>
          </w:tcPr>
          <w:p w14:paraId="4710E8E6" w14:textId="77777777" w:rsidR="00C62455" w:rsidRPr="001F5537" w:rsidRDefault="00C62455" w:rsidP="008B03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400" w:type="dxa"/>
            <w:vMerge w:val="restart"/>
            <w:tcBorders>
              <w:right w:val="single" w:sz="8" w:space="0" w:color="auto"/>
            </w:tcBorders>
            <w:vAlign w:val="bottom"/>
          </w:tcPr>
          <w:p w14:paraId="6EC39A4A" w14:textId="77777777" w:rsidR="00C62455" w:rsidRPr="00A647B8" w:rsidRDefault="00C62455" w:rsidP="009244BA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стеклоочистителей, стеклоомывателей и др. вспомогательного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10307CF" w14:textId="77777777" w:rsidR="00C62455" w:rsidRPr="003E1D83" w:rsidRDefault="001A2DA4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4C4F8503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4B38228B" w14:textId="77777777" w:rsidTr="00054563">
        <w:trPr>
          <w:trHeight w:val="137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3195D" w14:textId="77777777" w:rsidR="00C62455" w:rsidRPr="001F5537" w:rsidRDefault="00C62455" w:rsidP="008B036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14:paraId="6020E6CA" w14:textId="77777777" w:rsidR="00C62455" w:rsidRPr="001F5537" w:rsidRDefault="00C62455" w:rsidP="008B036C">
            <w:pPr>
              <w:rPr>
                <w:sz w:val="11"/>
                <w:szCs w:val="11"/>
              </w:rPr>
            </w:pPr>
          </w:p>
        </w:tc>
        <w:tc>
          <w:tcPr>
            <w:tcW w:w="10400" w:type="dxa"/>
            <w:vMerge/>
            <w:tcBorders>
              <w:right w:val="single" w:sz="8" w:space="0" w:color="auto"/>
            </w:tcBorders>
            <w:vAlign w:val="bottom"/>
          </w:tcPr>
          <w:p w14:paraId="6942C3B3" w14:textId="77777777" w:rsidR="00C62455" w:rsidRPr="001F5537" w:rsidRDefault="00C62455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15A8E95" w14:textId="77777777" w:rsidR="00C62455" w:rsidRPr="003E1D83" w:rsidRDefault="00C62455" w:rsidP="008B036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A1CBAD4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3D4D6022" w14:textId="77777777" w:rsidTr="00054563">
        <w:trPr>
          <w:trHeight w:val="144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20BEF" w14:textId="77777777" w:rsidR="00C62455" w:rsidRPr="001F5537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14:paraId="54E096B5" w14:textId="77777777" w:rsidR="00C62455" w:rsidRPr="001F5537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27126" w14:textId="77777777" w:rsidR="00C62455" w:rsidRPr="001F5537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B9F03" w14:textId="77777777" w:rsidR="00C62455" w:rsidRPr="003E1D83" w:rsidRDefault="00C62455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FD018A0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C62455" w:rsidRPr="001F5537" w14:paraId="614CB2E6" w14:textId="77777777" w:rsidTr="00054563">
        <w:trPr>
          <w:trHeight w:val="282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DC00E" w14:textId="77777777" w:rsidR="00C62455" w:rsidRPr="001F5537" w:rsidRDefault="00C62455" w:rsidP="008B03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796DD2C4" w14:textId="77777777" w:rsidR="00E02B7A" w:rsidRPr="001F5537" w:rsidRDefault="00C62455" w:rsidP="003E1D8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400" w:type="dxa"/>
            <w:vMerge w:val="restart"/>
            <w:tcBorders>
              <w:right w:val="single" w:sz="8" w:space="0" w:color="auto"/>
            </w:tcBorders>
            <w:vAlign w:val="bottom"/>
          </w:tcPr>
          <w:p w14:paraId="053BA8CF" w14:textId="77777777" w:rsidR="00E02B7A" w:rsidRPr="00A647B8" w:rsidRDefault="00C6245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Проверка датчиков автомобильных электронных систем.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5CC7CD90" w14:textId="77777777" w:rsidR="00C62455" w:rsidRPr="003E1D83" w:rsidRDefault="001A2DA4" w:rsidP="008B0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7825E846" w14:textId="77777777" w:rsidR="00C62455" w:rsidRPr="001F5537" w:rsidRDefault="00C62455" w:rsidP="008B036C">
            <w:pPr>
              <w:rPr>
                <w:sz w:val="1"/>
                <w:szCs w:val="1"/>
              </w:rPr>
            </w:pPr>
          </w:p>
        </w:tc>
      </w:tr>
      <w:tr w:rsidR="00E02B7A" w:rsidRPr="001F5537" w14:paraId="6832915B" w14:textId="77777777" w:rsidTr="00054563">
        <w:trPr>
          <w:trHeight w:val="537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809EE" w14:textId="77777777" w:rsidR="00E02B7A" w:rsidRPr="001F5537" w:rsidRDefault="00E02B7A" w:rsidP="008B03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  <w:vAlign w:val="bottom"/>
          </w:tcPr>
          <w:p w14:paraId="5621CA46" w14:textId="77777777" w:rsidR="00E02B7A" w:rsidRDefault="00E02B7A" w:rsidP="008B036C">
            <w:pPr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959BEF6" w14:textId="77777777" w:rsidR="00E02B7A" w:rsidRPr="00A647B8" w:rsidRDefault="00E02B7A" w:rsidP="008B036C">
            <w:pPr>
              <w:spacing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FFD3E9" w14:textId="77777777" w:rsidR="00E02B7A" w:rsidRPr="003E1D83" w:rsidRDefault="00E02B7A" w:rsidP="008B036C">
            <w:pPr>
              <w:jc w:val="center"/>
              <w:rPr>
                <w:rFonts w:ascii="Times New Roman" w:hAnsi="Times New Roman"/>
                <w:i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14:paraId="1B7164BE" w14:textId="77777777" w:rsidR="00E02B7A" w:rsidRPr="001F5537" w:rsidRDefault="00E02B7A" w:rsidP="008B036C">
            <w:pPr>
              <w:rPr>
                <w:sz w:val="1"/>
                <w:szCs w:val="1"/>
              </w:rPr>
            </w:pPr>
          </w:p>
        </w:tc>
      </w:tr>
      <w:tr w:rsidR="003E1D83" w:rsidRPr="001F5537" w14:paraId="3FE88D3C" w14:textId="77777777" w:rsidTr="00054563">
        <w:trPr>
          <w:trHeight w:val="465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F4312" w14:textId="77777777" w:rsidR="003E1D83" w:rsidRPr="001F5537" w:rsidRDefault="003E1D83" w:rsidP="008B036C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BD02C6" w14:textId="77777777" w:rsidR="003E1D83" w:rsidRPr="00A647B8" w:rsidRDefault="003E1D83" w:rsidP="008B036C">
            <w:pPr>
              <w:spacing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02B7A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3203BE0" w14:textId="77777777" w:rsidR="003E1D83" w:rsidRPr="003E1D83" w:rsidRDefault="003E1D83" w:rsidP="008B036C">
            <w:pPr>
              <w:jc w:val="center"/>
              <w:rPr>
                <w:rFonts w:ascii="Times New Roman" w:hAnsi="Times New Roman"/>
                <w:iCs/>
                <w:w w:val="99"/>
                <w:sz w:val="24"/>
                <w:szCs w:val="24"/>
              </w:rPr>
            </w:pPr>
            <w:r w:rsidRPr="003E1D83">
              <w:rPr>
                <w:rFonts w:ascii="Times New Roman" w:hAnsi="Times New Roman"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Merge/>
            <w:tcBorders>
              <w:bottom w:val="single" w:sz="4" w:space="0" w:color="auto"/>
            </w:tcBorders>
            <w:vAlign w:val="bottom"/>
          </w:tcPr>
          <w:p w14:paraId="26A5C0F7" w14:textId="77777777" w:rsidR="003E1D83" w:rsidRPr="001F5537" w:rsidRDefault="003E1D83" w:rsidP="008B036C">
            <w:pPr>
              <w:rPr>
                <w:sz w:val="1"/>
                <w:szCs w:val="1"/>
              </w:rPr>
            </w:pPr>
          </w:p>
        </w:tc>
      </w:tr>
      <w:tr w:rsidR="003E1D83" w:rsidRPr="001F5537" w14:paraId="5F941390" w14:textId="77777777" w:rsidTr="00054563">
        <w:trPr>
          <w:trHeight w:val="282"/>
        </w:trPr>
        <w:tc>
          <w:tcPr>
            <w:tcW w:w="2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F17E7" w14:textId="77777777" w:rsidR="003E1D83" w:rsidRPr="001F5537" w:rsidRDefault="003E1D83" w:rsidP="008B036C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41C4E258" w14:textId="77777777" w:rsidR="003E1D83" w:rsidRPr="00E02B7A" w:rsidRDefault="003E1D83" w:rsidP="008B036C">
            <w:pPr>
              <w:spacing w:line="264" w:lineRule="exact"/>
              <w:ind w:left="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D83">
              <w:rPr>
                <w:rFonts w:ascii="Times New Roman" w:hAnsi="Times New Roman"/>
                <w:sz w:val="24"/>
                <w:szCs w:val="24"/>
              </w:rPr>
              <w:t>Изучение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электрооборудования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92C1340" w14:textId="77777777" w:rsidR="003E1D83" w:rsidRDefault="003E1D83" w:rsidP="008B036C">
            <w:pPr>
              <w:jc w:val="center"/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14:paraId="6AEB4A73" w14:textId="77777777" w:rsidR="003E1D83" w:rsidRPr="001F5537" w:rsidRDefault="003E1D83" w:rsidP="008B036C">
            <w:pPr>
              <w:rPr>
                <w:sz w:val="1"/>
                <w:szCs w:val="1"/>
              </w:rPr>
            </w:pPr>
          </w:p>
        </w:tc>
      </w:tr>
      <w:tr w:rsidR="003E1D83" w:rsidRPr="001F5537" w14:paraId="6B93B661" w14:textId="77777777" w:rsidTr="00054563">
        <w:trPr>
          <w:trHeight w:val="29"/>
        </w:trPr>
        <w:tc>
          <w:tcPr>
            <w:tcW w:w="2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F69D5" w14:textId="77777777" w:rsidR="003E1D83" w:rsidRPr="001F5537" w:rsidRDefault="003E1D83" w:rsidP="008B036C">
            <w:pPr>
              <w:rPr>
                <w:sz w:val="2"/>
                <w:szCs w:val="2"/>
              </w:rPr>
            </w:pP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204BE726" w14:textId="77777777" w:rsidR="003E1D83" w:rsidRPr="001F5537" w:rsidRDefault="003E1D83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F5D52" w14:textId="77777777" w:rsidR="003E1D83" w:rsidRPr="001F5537" w:rsidRDefault="003E1D83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BDBD553" w14:textId="77777777" w:rsidR="003E1D83" w:rsidRPr="001F5537" w:rsidRDefault="003E1D83" w:rsidP="008B036C">
            <w:pPr>
              <w:rPr>
                <w:sz w:val="1"/>
                <w:szCs w:val="1"/>
              </w:rPr>
            </w:pPr>
          </w:p>
        </w:tc>
      </w:tr>
      <w:tr w:rsidR="00EF2015" w:rsidRPr="001F5537" w14:paraId="23ECAB82" w14:textId="77777777" w:rsidTr="00054563">
        <w:trPr>
          <w:trHeight w:val="283"/>
        </w:trPr>
        <w:tc>
          <w:tcPr>
            <w:tcW w:w="13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C8905D" w14:textId="77777777" w:rsidR="00025CAC" w:rsidRDefault="00025CAC" w:rsidP="008B036C">
            <w:pPr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Раздел 6 </w:t>
            </w: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Техническое обслуживание и ремонт шасси автомобилей</w:t>
            </w:r>
          </w:p>
          <w:p w14:paraId="555713A1" w14:textId="77777777" w:rsidR="00EF2015" w:rsidRPr="00A647B8" w:rsidRDefault="00EF2015" w:rsidP="008B036C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МДК 01.06. Техническое обслуживание и ремонт шасси автомобилей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98EB26" w14:textId="77777777" w:rsidR="00EF2015" w:rsidRPr="001F5537" w:rsidRDefault="00EF2015" w:rsidP="00584F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  <w:r w:rsidR="00584F89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6D81B43E" w14:textId="77777777" w:rsidR="00EF2015" w:rsidRPr="001F5537" w:rsidRDefault="00EF2015" w:rsidP="008B036C">
            <w:pPr>
              <w:rPr>
                <w:sz w:val="1"/>
                <w:szCs w:val="1"/>
              </w:rPr>
            </w:pPr>
          </w:p>
        </w:tc>
      </w:tr>
      <w:tr w:rsidR="00E43496" w:rsidRPr="001F5537" w14:paraId="61618FDC" w14:textId="77777777" w:rsidTr="00054563">
        <w:trPr>
          <w:trHeight w:val="263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C4CCE" w14:textId="77777777" w:rsidR="00E43496" w:rsidRDefault="00E43496" w:rsidP="00E43496">
            <w:pPr>
              <w:spacing w:line="264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6.1. Технология технического обслуживания и ремонта трансмиссии.</w:t>
            </w:r>
          </w:p>
          <w:p w14:paraId="409B459D" w14:textId="77777777" w:rsidR="00E43496" w:rsidRDefault="00E43496" w:rsidP="008B036C">
            <w:pPr>
              <w:spacing w:line="242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FCA7C84" w14:textId="77777777" w:rsidR="00E43496" w:rsidRDefault="00E43496" w:rsidP="008B036C">
            <w:pPr>
              <w:spacing w:line="242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6179DAF" w14:textId="77777777" w:rsidR="00E43496" w:rsidRDefault="00E43496" w:rsidP="008B036C">
            <w:pPr>
              <w:spacing w:line="242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3091239" w14:textId="77777777" w:rsidR="00E43496" w:rsidRDefault="00E43496" w:rsidP="008B036C">
            <w:pPr>
              <w:spacing w:line="242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E0CF1C4" w14:textId="77777777" w:rsidR="00E43496" w:rsidRPr="001F5537" w:rsidRDefault="00E43496" w:rsidP="008B036C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3DCF8" w14:textId="77777777" w:rsidR="00E43496" w:rsidRPr="001F5537" w:rsidRDefault="00E43496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660FE18" w14:textId="77777777" w:rsidR="00E43496" w:rsidRPr="001F5537" w:rsidRDefault="00277C78" w:rsidP="00277C78">
            <w:pPr>
              <w:jc w:val="center"/>
            </w:pPr>
            <w:r>
              <w:t>10</w:t>
            </w:r>
          </w:p>
        </w:tc>
        <w:tc>
          <w:tcPr>
            <w:tcW w:w="30" w:type="dxa"/>
            <w:vAlign w:val="bottom"/>
          </w:tcPr>
          <w:p w14:paraId="3200BD0E" w14:textId="77777777" w:rsidR="00E43496" w:rsidRPr="001F5537" w:rsidRDefault="00E43496" w:rsidP="008B036C">
            <w:pPr>
              <w:rPr>
                <w:sz w:val="1"/>
                <w:szCs w:val="1"/>
              </w:rPr>
            </w:pPr>
          </w:p>
        </w:tc>
      </w:tr>
      <w:tr w:rsidR="00E43496" w:rsidRPr="00A647B8" w14:paraId="53042759" w14:textId="77777777" w:rsidTr="00054563">
        <w:trPr>
          <w:trHeight w:val="26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8D997" w14:textId="77777777" w:rsidR="00E43496" w:rsidRPr="001F5537" w:rsidRDefault="00E43496" w:rsidP="008B036C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05A8E" w14:textId="77777777" w:rsidR="00E43496" w:rsidRPr="00A647B8" w:rsidRDefault="00E43496" w:rsidP="008B036C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Виды оборудования для технического обслуживания и ремонта трансмиссии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C3EFE96" w14:textId="77777777" w:rsidR="00E43496" w:rsidRPr="00277C78" w:rsidRDefault="00277C78" w:rsidP="0027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67B983DA" w14:textId="77777777" w:rsidR="00E43496" w:rsidRPr="00A647B8" w:rsidRDefault="00E43496" w:rsidP="008B036C">
            <w:pPr>
              <w:rPr>
                <w:sz w:val="1"/>
                <w:szCs w:val="1"/>
              </w:rPr>
            </w:pPr>
          </w:p>
        </w:tc>
      </w:tr>
      <w:tr w:rsidR="00E43496" w:rsidRPr="001F5537" w14:paraId="482FFC36" w14:textId="77777777" w:rsidTr="00054563">
        <w:trPr>
          <w:trHeight w:val="265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66369" w14:textId="77777777" w:rsidR="00E43496" w:rsidRPr="001F5537" w:rsidRDefault="00E43496" w:rsidP="008B036C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0AA6F" w14:textId="77777777" w:rsidR="00E43496" w:rsidRPr="001F5537" w:rsidRDefault="00E43496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4971E65" w14:textId="77777777" w:rsidR="00E43496" w:rsidRPr="00277C78" w:rsidRDefault="00277C78" w:rsidP="00277C7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5475D9C3" w14:textId="77777777" w:rsidR="00E43496" w:rsidRPr="001F5537" w:rsidRDefault="00E43496" w:rsidP="008B036C">
            <w:pPr>
              <w:rPr>
                <w:sz w:val="1"/>
                <w:szCs w:val="1"/>
              </w:rPr>
            </w:pPr>
          </w:p>
        </w:tc>
      </w:tr>
      <w:tr w:rsidR="00E43496" w:rsidRPr="00A647B8" w14:paraId="71D73F58" w14:textId="77777777" w:rsidTr="00054563">
        <w:trPr>
          <w:trHeight w:val="27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B6C72" w14:textId="77777777" w:rsidR="00E43496" w:rsidRPr="001F5537" w:rsidRDefault="00E43496" w:rsidP="008B036C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C4089" w14:textId="77777777" w:rsidR="00E43496" w:rsidRPr="00A647B8" w:rsidRDefault="00E43496" w:rsidP="008B036C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03489A1" w14:textId="77777777" w:rsidR="00E43496" w:rsidRPr="00277C78" w:rsidRDefault="00277C78" w:rsidP="0027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0A90D8BB" w14:textId="77777777" w:rsidR="00E43496" w:rsidRPr="00A647B8" w:rsidRDefault="00E43496" w:rsidP="008B036C">
            <w:pPr>
              <w:rPr>
                <w:sz w:val="1"/>
                <w:szCs w:val="1"/>
              </w:rPr>
            </w:pPr>
          </w:p>
        </w:tc>
      </w:tr>
      <w:tr w:rsidR="00E43496" w:rsidRPr="001F5537" w14:paraId="22886BD0" w14:textId="77777777" w:rsidTr="00054563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602C2" w14:textId="77777777" w:rsidR="00E43496" w:rsidRPr="00A647B8" w:rsidRDefault="00E43496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4CCFB" w14:textId="77777777" w:rsidR="00E43496" w:rsidRPr="001F5537" w:rsidRDefault="00E43496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8805E" w14:textId="77777777" w:rsidR="00E43496" w:rsidRPr="00277C78" w:rsidRDefault="00277C78" w:rsidP="0027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30615F0E" w14:textId="77777777" w:rsidR="00E43496" w:rsidRPr="001F5537" w:rsidRDefault="00E43496" w:rsidP="008B036C">
            <w:pPr>
              <w:rPr>
                <w:sz w:val="1"/>
                <w:szCs w:val="1"/>
              </w:rPr>
            </w:pPr>
          </w:p>
        </w:tc>
      </w:tr>
      <w:tr w:rsidR="00A903BC" w:rsidRPr="001F5537" w14:paraId="3273E50C" w14:textId="77777777" w:rsidTr="00054563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CC83A" w14:textId="77777777" w:rsidR="00A903BC" w:rsidRPr="001F5537" w:rsidRDefault="00A903BC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A45B8" w14:textId="77777777" w:rsidR="00A903BC" w:rsidRPr="00584F89" w:rsidRDefault="00A903BC" w:rsidP="008B036C">
            <w:pPr>
              <w:spacing w:line="265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01165DB" w14:textId="77777777" w:rsidR="00A903BC" w:rsidRPr="00A903BC" w:rsidRDefault="00A903BC" w:rsidP="008B036C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BC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267D5D60" w14:textId="77777777" w:rsidR="00A903BC" w:rsidRPr="001F5537" w:rsidRDefault="00A903BC" w:rsidP="008B036C">
            <w:pPr>
              <w:rPr>
                <w:sz w:val="1"/>
                <w:szCs w:val="1"/>
              </w:rPr>
            </w:pPr>
          </w:p>
        </w:tc>
      </w:tr>
      <w:tr w:rsidR="00A903BC" w:rsidRPr="001F5537" w14:paraId="522FB037" w14:textId="77777777" w:rsidTr="00054563">
        <w:trPr>
          <w:trHeight w:val="263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6C78A" w14:textId="77777777" w:rsidR="00A903BC" w:rsidRPr="001F5537" w:rsidRDefault="00A903BC" w:rsidP="008B036C"/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1CC3B" w14:textId="77777777" w:rsidR="00A903BC" w:rsidRPr="00A647B8" w:rsidRDefault="00A903BC" w:rsidP="008B036C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  Техническое обслуживание и текущий ремонт трансмиссии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4B7C5" w14:textId="77777777" w:rsidR="00A903BC" w:rsidRPr="001F5537" w:rsidRDefault="00A903BC" w:rsidP="008B036C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CACD37" w14:textId="77777777" w:rsidR="00A903BC" w:rsidRPr="001F5537" w:rsidRDefault="00A903BC" w:rsidP="008B036C">
            <w:pPr>
              <w:rPr>
                <w:sz w:val="1"/>
                <w:szCs w:val="1"/>
              </w:rPr>
            </w:pPr>
          </w:p>
        </w:tc>
      </w:tr>
      <w:tr w:rsidR="00E43496" w:rsidRPr="001F5537" w14:paraId="0AA641F5" w14:textId="77777777" w:rsidTr="00054563">
        <w:trPr>
          <w:trHeight w:val="265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803ED" w14:textId="77777777" w:rsidR="00E43496" w:rsidRDefault="00E43496" w:rsidP="00E43496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6.2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Технология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технического обслужи вания и ремонта ходовой части автомобиля</w:t>
            </w:r>
          </w:p>
          <w:p w14:paraId="1F0B5BB0" w14:textId="77777777" w:rsidR="00E43496" w:rsidRDefault="00E43496" w:rsidP="00E43496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1C93872" w14:textId="77777777" w:rsidR="00E43496" w:rsidRDefault="00E43496" w:rsidP="00E43496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F872828" w14:textId="77777777" w:rsidR="00E43496" w:rsidRDefault="00E43496" w:rsidP="00E43496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F1C6FF5" w14:textId="77777777" w:rsidR="00E43496" w:rsidRPr="001F5537" w:rsidRDefault="00E43496" w:rsidP="00E43496">
            <w:pPr>
              <w:spacing w:line="26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FD35B" w14:textId="77777777" w:rsidR="00E43496" w:rsidRPr="001F5537" w:rsidRDefault="00E43496" w:rsidP="008B036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15C4398" w14:textId="77777777" w:rsidR="00E43496" w:rsidRPr="001F5537" w:rsidRDefault="00277C78" w:rsidP="00277C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0" w:type="dxa"/>
            <w:vAlign w:val="bottom"/>
          </w:tcPr>
          <w:p w14:paraId="6B99E9AB" w14:textId="77777777" w:rsidR="00E43496" w:rsidRPr="001F5537" w:rsidRDefault="00E43496" w:rsidP="008B036C">
            <w:pPr>
              <w:rPr>
                <w:sz w:val="1"/>
                <w:szCs w:val="1"/>
              </w:rPr>
            </w:pPr>
          </w:p>
        </w:tc>
      </w:tr>
      <w:tr w:rsidR="00E43496" w:rsidRPr="00A647B8" w14:paraId="58E502CB" w14:textId="77777777" w:rsidTr="00054563">
        <w:trPr>
          <w:trHeight w:val="26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CF8CC" w14:textId="77777777" w:rsidR="00E43496" w:rsidRPr="001F5537" w:rsidRDefault="00E43496" w:rsidP="008B036C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164B3" w14:textId="77777777" w:rsidR="00E43496" w:rsidRPr="00A647B8" w:rsidRDefault="00E43496" w:rsidP="008B036C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Виды оборудования для технического обслуживания и ремонта ходовой части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12128E1" w14:textId="77777777" w:rsidR="00E43496" w:rsidRPr="00A647B8" w:rsidRDefault="00277C78" w:rsidP="00277C78">
            <w:pPr>
              <w:jc w:val="center"/>
            </w:pPr>
            <w:r>
              <w:t>4</w:t>
            </w:r>
          </w:p>
        </w:tc>
        <w:tc>
          <w:tcPr>
            <w:tcW w:w="30" w:type="dxa"/>
            <w:vAlign w:val="bottom"/>
          </w:tcPr>
          <w:p w14:paraId="302A1143" w14:textId="77777777" w:rsidR="00E43496" w:rsidRPr="00A647B8" w:rsidRDefault="00E43496" w:rsidP="008B036C">
            <w:pPr>
              <w:rPr>
                <w:sz w:val="1"/>
                <w:szCs w:val="1"/>
              </w:rPr>
            </w:pPr>
          </w:p>
        </w:tc>
      </w:tr>
      <w:tr w:rsidR="00E43496" w:rsidRPr="001F5537" w14:paraId="709C768D" w14:textId="77777777" w:rsidTr="00054563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8FC36" w14:textId="77777777" w:rsidR="00E43496" w:rsidRPr="001F5537" w:rsidRDefault="00E43496" w:rsidP="008B036C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094FC" w14:textId="77777777" w:rsidR="00E43496" w:rsidRPr="001F5537" w:rsidRDefault="00E43496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FC05A91" w14:textId="77777777" w:rsidR="00E43496" w:rsidRPr="001F5537" w:rsidRDefault="00277C78" w:rsidP="00277C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14:paraId="715F5067" w14:textId="77777777" w:rsidR="00E43496" w:rsidRPr="001F5537" w:rsidRDefault="00E43496" w:rsidP="008B036C">
            <w:pPr>
              <w:rPr>
                <w:sz w:val="1"/>
                <w:szCs w:val="1"/>
              </w:rPr>
            </w:pPr>
          </w:p>
        </w:tc>
      </w:tr>
      <w:tr w:rsidR="00E43496" w:rsidRPr="00A647B8" w14:paraId="0146FE36" w14:textId="77777777" w:rsidTr="00054563">
        <w:trPr>
          <w:trHeight w:val="27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CF83B" w14:textId="77777777" w:rsidR="00E43496" w:rsidRPr="001F5537" w:rsidRDefault="00E43496" w:rsidP="008B036C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BD6C2" w14:textId="77777777" w:rsidR="00E43496" w:rsidRPr="00A647B8" w:rsidRDefault="00E43496" w:rsidP="008B036C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E7ABCD3" w14:textId="77777777" w:rsidR="00E43496" w:rsidRPr="00A647B8" w:rsidRDefault="00277C78" w:rsidP="00277C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14:paraId="05AAB74F" w14:textId="77777777" w:rsidR="00E43496" w:rsidRPr="00A647B8" w:rsidRDefault="00E43496" w:rsidP="008B036C">
            <w:pPr>
              <w:rPr>
                <w:sz w:val="1"/>
                <w:szCs w:val="1"/>
              </w:rPr>
            </w:pPr>
          </w:p>
        </w:tc>
      </w:tr>
      <w:tr w:rsidR="00E43496" w:rsidRPr="001F5537" w14:paraId="77954B63" w14:textId="77777777" w:rsidTr="00054563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30D0D" w14:textId="77777777" w:rsidR="00E43496" w:rsidRPr="00A647B8" w:rsidRDefault="00E43496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85E5F" w14:textId="77777777" w:rsidR="00E43496" w:rsidRPr="001F5537" w:rsidRDefault="00E43496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96621" w14:textId="77777777" w:rsidR="00E43496" w:rsidRPr="001F5537" w:rsidRDefault="00277C78" w:rsidP="00277C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14:paraId="4BCFA261" w14:textId="77777777" w:rsidR="00E43496" w:rsidRPr="001F5537" w:rsidRDefault="00E43496" w:rsidP="008B036C">
            <w:pPr>
              <w:rPr>
                <w:sz w:val="1"/>
                <w:szCs w:val="1"/>
              </w:rPr>
            </w:pPr>
          </w:p>
        </w:tc>
      </w:tr>
      <w:tr w:rsidR="00A903BC" w:rsidRPr="001F5537" w14:paraId="4A906BDB" w14:textId="77777777" w:rsidTr="00054563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A013D" w14:textId="77777777" w:rsidR="00A903BC" w:rsidRPr="001F5537" w:rsidRDefault="00A903BC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E46C5" w14:textId="77777777" w:rsidR="00A903BC" w:rsidRPr="00584F89" w:rsidRDefault="00A903BC" w:rsidP="008B036C">
            <w:pPr>
              <w:spacing w:line="265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013DC398" w14:textId="77777777" w:rsidR="00A903BC" w:rsidRPr="00A903BC" w:rsidRDefault="00A903BC" w:rsidP="008B036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A903BC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39855165" w14:textId="77777777" w:rsidR="00A903BC" w:rsidRPr="001F5537" w:rsidRDefault="00A903BC" w:rsidP="008B036C">
            <w:pPr>
              <w:rPr>
                <w:sz w:val="1"/>
                <w:szCs w:val="1"/>
              </w:rPr>
            </w:pPr>
          </w:p>
        </w:tc>
      </w:tr>
      <w:tr w:rsidR="00A903BC" w:rsidRPr="001F5537" w14:paraId="6F805977" w14:textId="77777777" w:rsidTr="00054563">
        <w:trPr>
          <w:trHeight w:val="263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67F89" w14:textId="77777777" w:rsidR="00A903BC" w:rsidRPr="001F5537" w:rsidRDefault="00A903BC" w:rsidP="008B036C"/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76F7B" w14:textId="77777777" w:rsidR="00A903BC" w:rsidRPr="00A647B8" w:rsidRDefault="00A903BC" w:rsidP="008B036C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Техническое обслуживание и текущий ремонт ходовой части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C8AD0" w14:textId="77777777" w:rsidR="00A903BC" w:rsidRPr="00A903BC" w:rsidRDefault="00A903BC" w:rsidP="008B036C">
            <w:pPr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C63232" w14:textId="77777777" w:rsidR="00A903BC" w:rsidRPr="001F5537" w:rsidRDefault="00A903BC" w:rsidP="008B036C">
            <w:pPr>
              <w:rPr>
                <w:sz w:val="1"/>
                <w:szCs w:val="1"/>
              </w:rPr>
            </w:pPr>
          </w:p>
        </w:tc>
      </w:tr>
      <w:tr w:rsidR="00E43496" w:rsidRPr="001F5537" w14:paraId="795EF9FE" w14:textId="77777777" w:rsidTr="00054563">
        <w:trPr>
          <w:trHeight w:val="265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51801" w14:textId="77777777" w:rsidR="00E43496" w:rsidRDefault="00E43496" w:rsidP="00E43496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6.3. Технология технического обслуживания и ремонта рулевого управления.</w:t>
            </w:r>
          </w:p>
          <w:p w14:paraId="3AA695E3" w14:textId="77777777" w:rsidR="00E43496" w:rsidRDefault="00E43496" w:rsidP="00E43496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3D0EFCC" w14:textId="77777777" w:rsidR="00E43496" w:rsidRPr="001F5537" w:rsidRDefault="00E43496" w:rsidP="00E43496">
            <w:pPr>
              <w:spacing w:line="26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C1FC8" w14:textId="77777777" w:rsidR="00E43496" w:rsidRPr="001F5537" w:rsidRDefault="00E43496" w:rsidP="008B036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7ABF7C0" w14:textId="77777777" w:rsidR="00E43496" w:rsidRPr="001F5537" w:rsidRDefault="00277C78" w:rsidP="00277C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0" w:type="dxa"/>
            <w:vAlign w:val="bottom"/>
          </w:tcPr>
          <w:p w14:paraId="3B4C4E27" w14:textId="77777777" w:rsidR="00E43496" w:rsidRPr="001F5537" w:rsidRDefault="00E43496" w:rsidP="008B036C">
            <w:pPr>
              <w:rPr>
                <w:sz w:val="1"/>
                <w:szCs w:val="1"/>
              </w:rPr>
            </w:pPr>
          </w:p>
        </w:tc>
      </w:tr>
      <w:tr w:rsidR="00E43496" w:rsidRPr="00A647B8" w14:paraId="182D478F" w14:textId="77777777" w:rsidTr="00054563">
        <w:trPr>
          <w:trHeight w:val="26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97E95" w14:textId="77777777" w:rsidR="00E43496" w:rsidRPr="001F5537" w:rsidRDefault="00E43496" w:rsidP="008B036C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9F6F7" w14:textId="77777777" w:rsidR="00E43496" w:rsidRPr="00A647B8" w:rsidRDefault="00E43496" w:rsidP="008B036C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Виды оборудования для технического обслуживания и ремонта рулевого управления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C343D98" w14:textId="77777777" w:rsidR="00E43496" w:rsidRPr="00A647B8" w:rsidRDefault="00277C78" w:rsidP="00277C78">
            <w:pPr>
              <w:jc w:val="center"/>
            </w:pPr>
            <w:r>
              <w:t>4</w:t>
            </w:r>
          </w:p>
        </w:tc>
        <w:tc>
          <w:tcPr>
            <w:tcW w:w="30" w:type="dxa"/>
            <w:vAlign w:val="bottom"/>
          </w:tcPr>
          <w:p w14:paraId="3B2BBE38" w14:textId="77777777" w:rsidR="00E43496" w:rsidRPr="00A647B8" w:rsidRDefault="00E43496" w:rsidP="008B036C">
            <w:pPr>
              <w:rPr>
                <w:sz w:val="1"/>
                <w:szCs w:val="1"/>
              </w:rPr>
            </w:pPr>
          </w:p>
        </w:tc>
      </w:tr>
      <w:tr w:rsidR="00E43496" w:rsidRPr="001F5537" w14:paraId="7E425B4D" w14:textId="77777777" w:rsidTr="00054563">
        <w:trPr>
          <w:trHeight w:val="265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EEAEE" w14:textId="77777777" w:rsidR="00E43496" w:rsidRPr="001F5537" w:rsidRDefault="00E43496" w:rsidP="008B036C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765DB" w14:textId="77777777" w:rsidR="00E43496" w:rsidRPr="001F5537" w:rsidRDefault="00E43496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77B61A5" w14:textId="77777777" w:rsidR="00E43496" w:rsidRPr="001F5537" w:rsidRDefault="00277C78" w:rsidP="00277C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14:paraId="435DBDAD" w14:textId="77777777" w:rsidR="00E43496" w:rsidRPr="001F5537" w:rsidRDefault="00E43496" w:rsidP="008B036C">
            <w:pPr>
              <w:rPr>
                <w:sz w:val="1"/>
                <w:szCs w:val="1"/>
              </w:rPr>
            </w:pPr>
          </w:p>
        </w:tc>
      </w:tr>
      <w:tr w:rsidR="00E43496" w:rsidRPr="00A647B8" w14:paraId="3E7424CC" w14:textId="77777777" w:rsidTr="00054563">
        <w:trPr>
          <w:trHeight w:val="273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5A7C9" w14:textId="77777777" w:rsidR="00E43496" w:rsidRPr="001F5537" w:rsidRDefault="00E43496" w:rsidP="008B036C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2ABF4" w14:textId="77777777" w:rsidR="00E43496" w:rsidRPr="00A647B8" w:rsidRDefault="00E43496" w:rsidP="008B036C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1BB72A1" w14:textId="77777777" w:rsidR="00E43496" w:rsidRPr="00A647B8" w:rsidRDefault="00277C78" w:rsidP="00277C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14:paraId="0F294CCE" w14:textId="77777777" w:rsidR="00E43496" w:rsidRPr="00A647B8" w:rsidRDefault="00E43496" w:rsidP="008B036C">
            <w:pPr>
              <w:rPr>
                <w:sz w:val="1"/>
                <w:szCs w:val="1"/>
              </w:rPr>
            </w:pPr>
          </w:p>
        </w:tc>
      </w:tr>
      <w:tr w:rsidR="00E43496" w:rsidRPr="001F5537" w14:paraId="5374AA3B" w14:textId="77777777" w:rsidTr="00054563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48C2A" w14:textId="77777777" w:rsidR="00E43496" w:rsidRPr="00A647B8" w:rsidRDefault="00E43496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1E9DF" w14:textId="77777777" w:rsidR="00E43496" w:rsidRPr="001F5537" w:rsidRDefault="00E43496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5D5D8" w14:textId="77777777" w:rsidR="00E43496" w:rsidRPr="001F5537" w:rsidRDefault="00277C78" w:rsidP="00277C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14:paraId="7889A465" w14:textId="77777777" w:rsidR="00E43496" w:rsidRPr="001F5537" w:rsidRDefault="00E43496" w:rsidP="008B036C">
            <w:pPr>
              <w:rPr>
                <w:sz w:val="1"/>
                <w:szCs w:val="1"/>
              </w:rPr>
            </w:pPr>
          </w:p>
        </w:tc>
      </w:tr>
      <w:tr w:rsidR="0024369B" w:rsidRPr="001F5537" w14:paraId="0D1EF690" w14:textId="77777777" w:rsidTr="00054563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376DF" w14:textId="77777777" w:rsidR="0024369B" w:rsidRPr="001F5537" w:rsidRDefault="0024369B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40FE5" w14:textId="77777777" w:rsidR="0024369B" w:rsidRPr="00584F89" w:rsidRDefault="0024369B" w:rsidP="008B036C">
            <w:pPr>
              <w:spacing w:line="265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50429796" w14:textId="77777777" w:rsidR="0024369B" w:rsidRPr="001F5537" w:rsidRDefault="0024369B" w:rsidP="008B03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25BE35B4" w14:textId="77777777" w:rsidR="0024369B" w:rsidRPr="001F5537" w:rsidRDefault="0024369B" w:rsidP="008B036C">
            <w:pPr>
              <w:rPr>
                <w:sz w:val="1"/>
                <w:szCs w:val="1"/>
              </w:rPr>
            </w:pPr>
          </w:p>
        </w:tc>
      </w:tr>
      <w:tr w:rsidR="0024369B" w:rsidRPr="001F5537" w14:paraId="012DEE92" w14:textId="77777777" w:rsidTr="00054563">
        <w:trPr>
          <w:trHeight w:val="263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5A051" w14:textId="77777777" w:rsidR="0024369B" w:rsidRPr="001F5537" w:rsidRDefault="0024369B" w:rsidP="008B036C"/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4317F" w14:textId="77777777" w:rsidR="0024369B" w:rsidRPr="00A647B8" w:rsidRDefault="0024369B" w:rsidP="008B036C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  Техническое обслуживание и текущий ремонт рулевого управления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BA888" w14:textId="77777777" w:rsidR="0024369B" w:rsidRPr="001F5537" w:rsidRDefault="0024369B" w:rsidP="008B036C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ED499D" w14:textId="77777777" w:rsidR="0024369B" w:rsidRPr="001F5537" w:rsidRDefault="0024369B" w:rsidP="008B036C">
            <w:pPr>
              <w:rPr>
                <w:sz w:val="1"/>
                <w:szCs w:val="1"/>
              </w:rPr>
            </w:pPr>
          </w:p>
        </w:tc>
      </w:tr>
      <w:tr w:rsidR="00277C78" w:rsidRPr="001F5537" w14:paraId="3050BEA1" w14:textId="77777777" w:rsidTr="00054563">
        <w:trPr>
          <w:trHeight w:val="265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6050B" w14:textId="77777777" w:rsidR="00277C78" w:rsidRDefault="00277C78" w:rsidP="00E43496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6.4. Технология технического обслуживания и ремонта тормозной системы.</w:t>
            </w:r>
          </w:p>
          <w:p w14:paraId="7F9C6510" w14:textId="77777777" w:rsidR="00277C78" w:rsidRDefault="00277C78" w:rsidP="00E43496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DDE1BF6" w14:textId="77777777" w:rsidR="00277C78" w:rsidRDefault="00277C78" w:rsidP="00E43496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CE37DAA" w14:textId="77777777" w:rsidR="00277C78" w:rsidRDefault="00277C78" w:rsidP="00E43496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E58BFAA" w14:textId="77777777" w:rsidR="00277C78" w:rsidRPr="001F5537" w:rsidRDefault="00277C78" w:rsidP="00E43496">
            <w:pPr>
              <w:spacing w:line="26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DE5F4" w14:textId="77777777" w:rsidR="00277C78" w:rsidRPr="001F5537" w:rsidRDefault="00277C78" w:rsidP="008B036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92B8B98" w14:textId="77777777" w:rsidR="00277C78" w:rsidRPr="001F5537" w:rsidRDefault="00277C78" w:rsidP="00277C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0" w:type="dxa"/>
            <w:vAlign w:val="bottom"/>
          </w:tcPr>
          <w:p w14:paraId="46972AC6" w14:textId="77777777" w:rsidR="00277C78" w:rsidRPr="001F5537" w:rsidRDefault="00277C78" w:rsidP="008B036C">
            <w:pPr>
              <w:rPr>
                <w:sz w:val="1"/>
                <w:szCs w:val="1"/>
              </w:rPr>
            </w:pPr>
          </w:p>
        </w:tc>
      </w:tr>
      <w:tr w:rsidR="00277C78" w:rsidRPr="001F5537" w14:paraId="3703AFCC" w14:textId="77777777" w:rsidTr="00054563">
        <w:trPr>
          <w:trHeight w:val="26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DF205" w14:textId="77777777" w:rsidR="00277C78" w:rsidRPr="001F5537" w:rsidRDefault="00277C78" w:rsidP="008B036C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02A60E4" w14:textId="77777777" w:rsidR="00277C78" w:rsidRPr="00A647B8" w:rsidRDefault="00277C78" w:rsidP="008B036C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Виды оборудования для технического обслуживания и ремонта рулевого управления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4D3D1B6" w14:textId="77777777" w:rsidR="00277C78" w:rsidRPr="00277C78" w:rsidRDefault="00277C78" w:rsidP="0027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3D210683" w14:textId="77777777" w:rsidR="00277C78" w:rsidRPr="001F5537" w:rsidRDefault="00277C78" w:rsidP="008B036C">
            <w:pPr>
              <w:rPr>
                <w:sz w:val="1"/>
                <w:szCs w:val="1"/>
              </w:rPr>
            </w:pPr>
          </w:p>
        </w:tc>
      </w:tr>
      <w:tr w:rsidR="00277C78" w:rsidRPr="001F5537" w14:paraId="1CE4CEE4" w14:textId="77777777" w:rsidTr="00054563">
        <w:trPr>
          <w:trHeight w:val="129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C07A4" w14:textId="77777777" w:rsidR="00277C78" w:rsidRPr="001F5537" w:rsidRDefault="00277C78" w:rsidP="008B036C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83DF2F2" w14:textId="77777777" w:rsidR="00277C78" w:rsidRPr="001F5537" w:rsidRDefault="00277C78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B9E1BFC" w14:textId="77777777" w:rsidR="00277C78" w:rsidRPr="00277C78" w:rsidRDefault="00277C78" w:rsidP="0027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6BA465DD" w14:textId="77777777" w:rsidR="00277C78" w:rsidRPr="001F5537" w:rsidRDefault="00277C78" w:rsidP="008B036C">
            <w:pPr>
              <w:rPr>
                <w:sz w:val="1"/>
                <w:szCs w:val="1"/>
              </w:rPr>
            </w:pPr>
          </w:p>
        </w:tc>
      </w:tr>
      <w:tr w:rsidR="00277C78" w:rsidRPr="001F5537" w14:paraId="2CF497D9" w14:textId="77777777" w:rsidTr="00054563">
        <w:trPr>
          <w:trHeight w:val="14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1C132" w14:textId="77777777" w:rsidR="00277C78" w:rsidRPr="001F5537" w:rsidRDefault="00277C78" w:rsidP="008B036C">
            <w:pPr>
              <w:spacing w:line="240" w:lineRule="exact"/>
              <w:ind w:left="120"/>
              <w:rPr>
                <w:sz w:val="12"/>
                <w:szCs w:val="12"/>
              </w:rPr>
            </w:pPr>
          </w:p>
        </w:tc>
        <w:tc>
          <w:tcPr>
            <w:tcW w:w="10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D4FC4" w14:textId="77777777" w:rsidR="00277C78" w:rsidRPr="001F5537" w:rsidRDefault="00277C78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CA9D94F" w14:textId="77777777" w:rsidR="00277C78" w:rsidRPr="00277C78" w:rsidRDefault="00277C78" w:rsidP="0027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B0293FF" w14:textId="77777777" w:rsidR="00277C78" w:rsidRPr="001F5537" w:rsidRDefault="00277C78" w:rsidP="008B036C">
            <w:pPr>
              <w:rPr>
                <w:sz w:val="1"/>
                <w:szCs w:val="1"/>
              </w:rPr>
            </w:pPr>
          </w:p>
        </w:tc>
      </w:tr>
      <w:tr w:rsidR="00277C78" w:rsidRPr="00A647B8" w14:paraId="6589E7E6" w14:textId="77777777" w:rsidTr="00054563">
        <w:trPr>
          <w:trHeight w:val="27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21D33" w14:textId="77777777" w:rsidR="00277C78" w:rsidRPr="001F5537" w:rsidRDefault="00277C78" w:rsidP="008B036C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6FE4D" w14:textId="77777777" w:rsidR="00277C78" w:rsidRPr="00A647B8" w:rsidRDefault="00277C78" w:rsidP="008B036C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6A277" w14:textId="77777777" w:rsidR="00277C78" w:rsidRPr="00277C78" w:rsidRDefault="00277C78" w:rsidP="0027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7EF3AEE8" w14:textId="77777777" w:rsidR="00277C78" w:rsidRPr="00A647B8" w:rsidRDefault="00277C78" w:rsidP="008B036C">
            <w:pPr>
              <w:rPr>
                <w:sz w:val="1"/>
                <w:szCs w:val="1"/>
              </w:rPr>
            </w:pPr>
          </w:p>
        </w:tc>
      </w:tr>
      <w:tr w:rsidR="00277C78" w:rsidRPr="001F5537" w14:paraId="2E70C428" w14:textId="77777777" w:rsidTr="00054563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258DD" w14:textId="77777777" w:rsidR="00277C78" w:rsidRPr="00A647B8" w:rsidRDefault="00277C78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80F38" w14:textId="77777777" w:rsidR="00277C78" w:rsidRPr="001F5537" w:rsidRDefault="00277C78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CB7C7" w14:textId="77777777" w:rsidR="00277C78" w:rsidRPr="00277C78" w:rsidRDefault="00277C78" w:rsidP="0027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4EC31E5D" w14:textId="77777777" w:rsidR="00277C78" w:rsidRPr="001F5537" w:rsidRDefault="00277C78" w:rsidP="008B036C">
            <w:pPr>
              <w:rPr>
                <w:sz w:val="1"/>
                <w:szCs w:val="1"/>
              </w:rPr>
            </w:pPr>
          </w:p>
        </w:tc>
      </w:tr>
      <w:tr w:rsidR="00277C78" w:rsidRPr="001F5537" w14:paraId="18DBA87F" w14:textId="77777777" w:rsidTr="00054563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1FB5D" w14:textId="77777777" w:rsidR="00277C78" w:rsidRPr="001F5537" w:rsidRDefault="00277C78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4E78B" w14:textId="77777777" w:rsidR="00277C78" w:rsidRPr="00584F89" w:rsidRDefault="00277C78" w:rsidP="008B036C">
            <w:pPr>
              <w:spacing w:line="265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0238149" w14:textId="77777777" w:rsidR="00277C78" w:rsidRPr="00277C78" w:rsidRDefault="00277C78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277C78">
              <w:rPr>
                <w:rFonts w:ascii="Times New Roman" w:hAnsi="Times New Roman"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3D23936E" w14:textId="77777777" w:rsidR="00277C78" w:rsidRPr="001F5537" w:rsidRDefault="00277C78" w:rsidP="008B036C">
            <w:pPr>
              <w:rPr>
                <w:sz w:val="1"/>
                <w:szCs w:val="1"/>
              </w:rPr>
            </w:pPr>
          </w:p>
        </w:tc>
      </w:tr>
      <w:tr w:rsidR="00277C78" w:rsidRPr="001F5537" w14:paraId="7B857724" w14:textId="77777777" w:rsidTr="00054563">
        <w:trPr>
          <w:trHeight w:val="26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BD931" w14:textId="77777777" w:rsidR="00277C78" w:rsidRPr="001F5537" w:rsidRDefault="00277C78" w:rsidP="008B036C"/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80A76" w14:textId="77777777" w:rsidR="00277C78" w:rsidRPr="00A647B8" w:rsidRDefault="00277C78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  Техническое обслуживание и текущий ремонт тормозной системы.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62CA8" w14:textId="77777777" w:rsidR="00277C78" w:rsidRPr="001F5537" w:rsidRDefault="00277C78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8BF011" w14:textId="77777777" w:rsidR="00277C78" w:rsidRPr="001F5537" w:rsidRDefault="00277C78" w:rsidP="008B036C">
            <w:pPr>
              <w:rPr>
                <w:sz w:val="1"/>
                <w:szCs w:val="1"/>
              </w:rPr>
            </w:pPr>
          </w:p>
        </w:tc>
      </w:tr>
      <w:tr w:rsidR="00277C78" w:rsidRPr="001F5537" w14:paraId="4EF57967" w14:textId="77777777" w:rsidTr="00054563">
        <w:trPr>
          <w:trHeight w:val="26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89E68" w14:textId="77777777" w:rsidR="00277C78" w:rsidRPr="001F5537" w:rsidRDefault="00277C78" w:rsidP="008B036C"/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1DF35" w14:textId="77777777" w:rsidR="00277C78" w:rsidRPr="00277C78" w:rsidRDefault="00277C78" w:rsidP="008B036C">
            <w:pPr>
              <w:spacing w:line="264" w:lineRule="exact"/>
              <w:ind w:left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7C7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CF5E2" w14:textId="77777777" w:rsidR="00277C78" w:rsidRPr="001F5537" w:rsidRDefault="00277C78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F19BDF" w14:textId="77777777" w:rsidR="00277C78" w:rsidRPr="001F5537" w:rsidRDefault="00277C78" w:rsidP="008B036C">
            <w:pPr>
              <w:rPr>
                <w:sz w:val="1"/>
                <w:szCs w:val="1"/>
              </w:rPr>
            </w:pPr>
          </w:p>
        </w:tc>
      </w:tr>
      <w:tr w:rsidR="00277C78" w:rsidRPr="001F5537" w14:paraId="5273ABDA" w14:textId="77777777" w:rsidTr="00054563">
        <w:trPr>
          <w:trHeight w:val="264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F3185" w14:textId="77777777" w:rsidR="00277C78" w:rsidRPr="001F5537" w:rsidRDefault="00277C78" w:rsidP="008B036C"/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B91A3" w14:textId="77777777" w:rsidR="00277C78" w:rsidRPr="00A647B8" w:rsidRDefault="00277C78" w:rsidP="008B036C">
            <w:pPr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техники безопасности при работе с оборудованием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ED748" w14:textId="77777777" w:rsidR="00277C78" w:rsidRPr="001F5537" w:rsidRDefault="00277C78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C5C06C" w14:textId="77777777" w:rsidR="00277C78" w:rsidRPr="001F5537" w:rsidRDefault="00277C78" w:rsidP="008B036C">
            <w:pPr>
              <w:rPr>
                <w:sz w:val="1"/>
                <w:szCs w:val="1"/>
              </w:rPr>
            </w:pPr>
          </w:p>
        </w:tc>
      </w:tr>
      <w:tr w:rsidR="00EF2015" w:rsidRPr="001F5537" w14:paraId="6C5CE1E6" w14:textId="77777777" w:rsidTr="00054563">
        <w:trPr>
          <w:trHeight w:val="268"/>
        </w:trPr>
        <w:tc>
          <w:tcPr>
            <w:tcW w:w="13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94A203" w14:textId="77777777" w:rsidR="00277C78" w:rsidRPr="00D439FE" w:rsidRDefault="00277C78" w:rsidP="008B036C">
            <w:pPr>
              <w:spacing w:line="265" w:lineRule="exact"/>
              <w:ind w:left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7 Ремонт кузовов автомобилей</w:t>
            </w:r>
          </w:p>
          <w:p w14:paraId="7318226E" w14:textId="77777777" w:rsidR="00EF2015" w:rsidRPr="001F5537" w:rsidRDefault="00EF2015" w:rsidP="008B036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МДК 01.07. Ремонт кузовов автомобилей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DD1E4" w14:textId="77777777" w:rsidR="00EF2015" w:rsidRPr="001F5537" w:rsidRDefault="00EF2015" w:rsidP="00D439F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  <w:r w:rsidR="00D439FE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619A0273" w14:textId="77777777" w:rsidR="00EF2015" w:rsidRPr="001F5537" w:rsidRDefault="00EF2015" w:rsidP="008B036C">
            <w:pPr>
              <w:rPr>
                <w:sz w:val="1"/>
                <w:szCs w:val="1"/>
              </w:rPr>
            </w:pPr>
          </w:p>
        </w:tc>
      </w:tr>
      <w:tr w:rsidR="00584F89" w:rsidRPr="001F5537" w14:paraId="469DC2AC" w14:textId="77777777" w:rsidTr="00054563">
        <w:trPr>
          <w:trHeight w:val="263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31284" w14:textId="77777777" w:rsidR="00584F89" w:rsidRDefault="00584F89" w:rsidP="00584F89">
            <w:pPr>
              <w:spacing w:line="263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7.1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Оборудование и технологическая оснастка для ремонта кузовов.</w:t>
            </w:r>
          </w:p>
          <w:p w14:paraId="07FA2367" w14:textId="77777777" w:rsidR="00584F89" w:rsidRDefault="00584F89" w:rsidP="00E43496">
            <w:pPr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22CEAE8" w14:textId="77777777" w:rsidR="00584F89" w:rsidRDefault="00584F89" w:rsidP="00E43496">
            <w:pPr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03C7A82" w14:textId="77777777" w:rsidR="00584F89" w:rsidRDefault="00584F89" w:rsidP="00E43496">
            <w:pPr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B3497DC" w14:textId="77777777" w:rsidR="00584F89" w:rsidRPr="001F5537" w:rsidRDefault="00584F89" w:rsidP="00E43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BB2831A" w14:textId="77777777" w:rsidR="00584F89" w:rsidRPr="001F5537" w:rsidRDefault="00584F89" w:rsidP="008B036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A5C4E6B" w14:textId="77777777" w:rsidR="00584F89" w:rsidRPr="001F5537" w:rsidRDefault="00F2129B" w:rsidP="008B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14:paraId="62392DC5" w14:textId="77777777" w:rsidR="00584F89" w:rsidRPr="001F5537" w:rsidRDefault="00584F89" w:rsidP="008B036C">
            <w:pPr>
              <w:rPr>
                <w:sz w:val="1"/>
                <w:szCs w:val="1"/>
              </w:rPr>
            </w:pPr>
          </w:p>
        </w:tc>
      </w:tr>
      <w:tr w:rsidR="00D439FE" w:rsidRPr="00A647B8" w14:paraId="0E35DB79" w14:textId="77777777" w:rsidTr="00054563">
        <w:trPr>
          <w:trHeight w:val="12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20DBD" w14:textId="77777777" w:rsidR="00D439FE" w:rsidRPr="001F5537" w:rsidRDefault="00D439FE" w:rsidP="00E43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A15C98D" w14:textId="77777777" w:rsidR="00D439FE" w:rsidRPr="00A647B8" w:rsidRDefault="00D439FE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Виды оборудования для ремонта кузовов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0E2016A" w14:textId="77777777" w:rsidR="00D439FE" w:rsidRPr="00F2129B" w:rsidRDefault="00F2129B" w:rsidP="00F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495CF528" w14:textId="77777777" w:rsidR="00D439FE" w:rsidRPr="00A647B8" w:rsidRDefault="00D439FE" w:rsidP="008B036C">
            <w:pPr>
              <w:rPr>
                <w:sz w:val="1"/>
                <w:szCs w:val="1"/>
              </w:rPr>
            </w:pPr>
          </w:p>
        </w:tc>
      </w:tr>
      <w:tr w:rsidR="00D439FE" w:rsidRPr="00A647B8" w14:paraId="59994755" w14:textId="77777777" w:rsidTr="00054563">
        <w:trPr>
          <w:trHeight w:val="14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15F90" w14:textId="77777777" w:rsidR="00D439FE" w:rsidRPr="00A647B8" w:rsidRDefault="00D439FE" w:rsidP="00E43496">
            <w:pPr>
              <w:ind w:left="120"/>
              <w:rPr>
                <w:sz w:val="12"/>
                <w:szCs w:val="12"/>
              </w:rPr>
            </w:pPr>
          </w:p>
        </w:tc>
        <w:tc>
          <w:tcPr>
            <w:tcW w:w="10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BF067" w14:textId="77777777" w:rsidR="00D439FE" w:rsidRPr="00A647B8" w:rsidRDefault="00D439FE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27823" w14:textId="77777777" w:rsidR="00D439FE" w:rsidRPr="00F2129B" w:rsidRDefault="00D439FE" w:rsidP="00F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1B78C96" w14:textId="77777777" w:rsidR="00D439FE" w:rsidRPr="00A647B8" w:rsidRDefault="00D439FE" w:rsidP="008B036C">
            <w:pPr>
              <w:rPr>
                <w:sz w:val="1"/>
                <w:szCs w:val="1"/>
              </w:rPr>
            </w:pPr>
          </w:p>
        </w:tc>
      </w:tr>
      <w:tr w:rsidR="00584F89" w:rsidRPr="00A647B8" w14:paraId="11145BFA" w14:textId="77777777" w:rsidTr="00054563">
        <w:trPr>
          <w:trHeight w:val="280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276D8" w14:textId="77777777" w:rsidR="00584F89" w:rsidRPr="001F5537" w:rsidRDefault="00584F89" w:rsidP="00E43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A63D0C" w14:textId="77777777" w:rsidR="00584F89" w:rsidRPr="00A647B8" w:rsidRDefault="00584F89" w:rsidP="008B036C">
            <w:pPr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Устройство и работа оборудования для ремонта кузовов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80C383" w14:textId="77777777" w:rsidR="00584F89" w:rsidRPr="00F2129B" w:rsidRDefault="00F2129B" w:rsidP="00F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08D93D61" w14:textId="77777777" w:rsidR="00584F89" w:rsidRPr="00A647B8" w:rsidRDefault="00584F89" w:rsidP="008B036C">
            <w:pPr>
              <w:rPr>
                <w:sz w:val="1"/>
                <w:szCs w:val="1"/>
              </w:rPr>
            </w:pPr>
          </w:p>
        </w:tc>
      </w:tr>
      <w:tr w:rsidR="00584F89" w:rsidRPr="00A647B8" w14:paraId="7D648995" w14:textId="77777777" w:rsidTr="00054563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93FF7" w14:textId="77777777" w:rsidR="00584F89" w:rsidRPr="001F5537" w:rsidRDefault="00584F89" w:rsidP="008B036C">
            <w:pPr>
              <w:spacing w:line="25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7BEC5" w14:textId="77777777" w:rsidR="00584F89" w:rsidRPr="00A647B8" w:rsidRDefault="00584F89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81E75D0" w14:textId="77777777" w:rsidR="00584F89" w:rsidRPr="00F2129B" w:rsidRDefault="00F2129B" w:rsidP="00F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239A9C22" w14:textId="77777777" w:rsidR="00584F89" w:rsidRPr="00A647B8" w:rsidRDefault="00584F89" w:rsidP="008B036C">
            <w:pPr>
              <w:rPr>
                <w:sz w:val="1"/>
                <w:szCs w:val="1"/>
              </w:rPr>
            </w:pPr>
          </w:p>
        </w:tc>
      </w:tr>
      <w:tr w:rsidR="00584F89" w:rsidRPr="001F5537" w14:paraId="0B6ED54E" w14:textId="77777777" w:rsidTr="00054563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F130A" w14:textId="77777777" w:rsidR="00584F89" w:rsidRPr="00A647B8" w:rsidRDefault="00584F89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A2E7E" w14:textId="77777777" w:rsidR="00584F89" w:rsidRPr="001F5537" w:rsidRDefault="00584F89" w:rsidP="00E4349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652AC" w14:textId="77777777" w:rsidR="00584F89" w:rsidRPr="00F2129B" w:rsidRDefault="00F2129B" w:rsidP="00F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413E3B1E" w14:textId="77777777" w:rsidR="00584F89" w:rsidRPr="001F5537" w:rsidRDefault="00584F89" w:rsidP="008B036C">
            <w:pPr>
              <w:rPr>
                <w:sz w:val="1"/>
                <w:szCs w:val="1"/>
              </w:rPr>
            </w:pPr>
          </w:p>
        </w:tc>
      </w:tr>
      <w:tr w:rsidR="00D439FE" w:rsidRPr="001F5537" w14:paraId="3D5CF90B" w14:textId="77777777" w:rsidTr="00054563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9B7ED" w14:textId="77777777" w:rsidR="00D439FE" w:rsidRPr="001F5537" w:rsidRDefault="00D439FE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1C77A" w14:textId="77777777" w:rsidR="00D439FE" w:rsidRPr="00D439FE" w:rsidRDefault="00D439FE" w:rsidP="008B036C">
            <w:pPr>
              <w:spacing w:line="265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D1E7EFD" w14:textId="77777777" w:rsidR="00D439FE" w:rsidRPr="00F2129B" w:rsidRDefault="00D439FE" w:rsidP="00F2129B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B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45FAB0C9" w14:textId="77777777" w:rsidR="00D439FE" w:rsidRPr="001F5537" w:rsidRDefault="00D439FE" w:rsidP="008B036C">
            <w:pPr>
              <w:rPr>
                <w:sz w:val="1"/>
                <w:szCs w:val="1"/>
              </w:rPr>
            </w:pPr>
          </w:p>
        </w:tc>
      </w:tr>
      <w:tr w:rsidR="00D439FE" w:rsidRPr="001F5537" w14:paraId="1F318C78" w14:textId="77777777" w:rsidTr="00054563">
        <w:trPr>
          <w:trHeight w:val="263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AF5A9" w14:textId="77777777" w:rsidR="00D439FE" w:rsidRPr="001F5537" w:rsidRDefault="00D439FE" w:rsidP="008B036C"/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F25FE" w14:textId="77777777" w:rsidR="00D439FE" w:rsidRPr="00E43496" w:rsidRDefault="00D439FE" w:rsidP="00E43496">
            <w:pPr>
              <w:spacing w:line="252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E43496">
              <w:rPr>
                <w:rFonts w:asciiTheme="majorHAnsi" w:eastAsia="Calibri" w:hAnsiTheme="majorHAnsi" w:cs="Times New Roman"/>
                <w:w w:val="99"/>
                <w:sz w:val="24"/>
                <w:szCs w:val="24"/>
              </w:rPr>
              <w:t>Устройство и работа оборудования для ремонта кузова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153B2" w14:textId="77777777" w:rsidR="00D439FE" w:rsidRPr="001F5537" w:rsidRDefault="00D439FE" w:rsidP="008B036C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14A602" w14:textId="77777777" w:rsidR="00D439FE" w:rsidRPr="001F5537" w:rsidRDefault="00D439FE" w:rsidP="008B036C">
            <w:pPr>
              <w:rPr>
                <w:sz w:val="1"/>
                <w:szCs w:val="1"/>
              </w:rPr>
            </w:pPr>
          </w:p>
        </w:tc>
      </w:tr>
      <w:tr w:rsidR="00814A46" w:rsidRPr="001F5537" w14:paraId="4FA5A645" w14:textId="77777777" w:rsidTr="00054563">
        <w:trPr>
          <w:trHeight w:val="268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6A718" w14:textId="77777777" w:rsidR="00814A46" w:rsidRDefault="00814A46" w:rsidP="00814A46">
            <w:pPr>
              <w:spacing w:line="267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7.2. Технология восстановления геометрических парамет</w:t>
            </w: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ров кузовов и их отдель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ных элементов.</w:t>
            </w:r>
          </w:p>
          <w:p w14:paraId="0DA512D9" w14:textId="77777777" w:rsidR="00814A46" w:rsidRDefault="00814A46" w:rsidP="00814A46">
            <w:pPr>
              <w:spacing w:line="267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0D0BB1E" w14:textId="77777777" w:rsidR="00814A46" w:rsidRDefault="00814A46" w:rsidP="00814A46">
            <w:pPr>
              <w:spacing w:line="267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2A72ECA" w14:textId="77777777" w:rsidR="00814A46" w:rsidRDefault="00814A46" w:rsidP="00814A46">
            <w:pPr>
              <w:spacing w:line="267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2BABA66" w14:textId="77777777" w:rsidR="00814A46" w:rsidRDefault="00814A46" w:rsidP="00814A46">
            <w:pPr>
              <w:spacing w:line="267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08DABAD" w14:textId="77777777" w:rsidR="00814A46" w:rsidRPr="001F5537" w:rsidRDefault="00814A46" w:rsidP="00814A46">
            <w:pPr>
              <w:spacing w:line="26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FF6C5" w14:textId="77777777" w:rsidR="00814A46" w:rsidRPr="001F5537" w:rsidRDefault="00814A46" w:rsidP="008B036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7AAC520" w14:textId="77777777" w:rsidR="00814A46" w:rsidRPr="001F5537" w:rsidRDefault="00F2129B" w:rsidP="00F212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0" w:type="dxa"/>
            <w:vAlign w:val="bottom"/>
          </w:tcPr>
          <w:p w14:paraId="2D592322" w14:textId="77777777" w:rsidR="00814A46" w:rsidRPr="001F5537" w:rsidRDefault="00814A46" w:rsidP="008B036C">
            <w:pPr>
              <w:rPr>
                <w:sz w:val="1"/>
                <w:szCs w:val="1"/>
              </w:rPr>
            </w:pPr>
          </w:p>
        </w:tc>
      </w:tr>
      <w:tr w:rsidR="00814A46" w:rsidRPr="001F5537" w14:paraId="2AB36205" w14:textId="77777777" w:rsidTr="00054563">
        <w:trPr>
          <w:trHeight w:val="26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87385" w14:textId="77777777" w:rsidR="00814A46" w:rsidRPr="001F5537" w:rsidRDefault="00814A46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A46F9D" w14:textId="77777777" w:rsidR="00814A46" w:rsidRPr="00A647B8" w:rsidRDefault="00814A46" w:rsidP="00E43496">
            <w:pPr>
              <w:spacing w:line="260" w:lineRule="exact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Основные дефекты кузовов и их признаки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F5A99A7" w14:textId="77777777" w:rsidR="00814A46" w:rsidRPr="00F2129B" w:rsidRDefault="00F2129B" w:rsidP="00F2129B">
            <w:pPr>
              <w:jc w:val="center"/>
              <w:rPr>
                <w:sz w:val="24"/>
                <w:szCs w:val="24"/>
              </w:rPr>
            </w:pPr>
            <w:r w:rsidRPr="00F2129B"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21C55750" w14:textId="77777777" w:rsidR="00814A46" w:rsidRPr="001F5537" w:rsidRDefault="00814A46" w:rsidP="008B036C">
            <w:pPr>
              <w:rPr>
                <w:sz w:val="1"/>
                <w:szCs w:val="1"/>
              </w:rPr>
            </w:pPr>
          </w:p>
        </w:tc>
      </w:tr>
      <w:tr w:rsidR="00F2129B" w:rsidRPr="00A647B8" w14:paraId="4A74A3B2" w14:textId="77777777" w:rsidTr="00054563">
        <w:trPr>
          <w:trHeight w:val="12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41802" w14:textId="77777777" w:rsidR="00F2129B" w:rsidRPr="001F5537" w:rsidRDefault="00F2129B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3D9D56E" w14:textId="77777777" w:rsidR="00F2129B" w:rsidRPr="00A647B8" w:rsidRDefault="00F2129B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6DD8220" w14:textId="77777777" w:rsidR="00F2129B" w:rsidRPr="00F2129B" w:rsidRDefault="00F2129B" w:rsidP="00F2129B">
            <w:pPr>
              <w:jc w:val="center"/>
              <w:rPr>
                <w:sz w:val="24"/>
                <w:szCs w:val="24"/>
              </w:rPr>
            </w:pPr>
            <w:r w:rsidRPr="00F2129B"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0AD5E310" w14:textId="77777777" w:rsidR="00F2129B" w:rsidRPr="00A647B8" w:rsidRDefault="00F2129B" w:rsidP="008B036C">
            <w:pPr>
              <w:rPr>
                <w:sz w:val="1"/>
                <w:szCs w:val="1"/>
              </w:rPr>
            </w:pPr>
          </w:p>
        </w:tc>
      </w:tr>
      <w:tr w:rsidR="00F2129B" w:rsidRPr="00A647B8" w14:paraId="00FD9249" w14:textId="77777777" w:rsidTr="00054563">
        <w:trPr>
          <w:trHeight w:val="14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8B70E" w14:textId="77777777" w:rsidR="00F2129B" w:rsidRPr="00A647B8" w:rsidRDefault="00F2129B" w:rsidP="008B036C">
            <w:pPr>
              <w:spacing w:line="264" w:lineRule="exact"/>
              <w:ind w:left="120"/>
              <w:rPr>
                <w:sz w:val="12"/>
                <w:szCs w:val="12"/>
              </w:rPr>
            </w:pPr>
          </w:p>
        </w:tc>
        <w:tc>
          <w:tcPr>
            <w:tcW w:w="108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539AA9" w14:textId="77777777" w:rsidR="00F2129B" w:rsidRPr="00A647B8" w:rsidRDefault="00F2129B" w:rsidP="008B03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610191" w14:textId="77777777" w:rsidR="00F2129B" w:rsidRPr="00F2129B" w:rsidRDefault="00F2129B" w:rsidP="00F2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85C5AF" w14:textId="77777777" w:rsidR="00F2129B" w:rsidRPr="00A647B8" w:rsidRDefault="00F2129B" w:rsidP="008B036C">
            <w:pPr>
              <w:rPr>
                <w:sz w:val="1"/>
                <w:szCs w:val="1"/>
              </w:rPr>
            </w:pPr>
          </w:p>
        </w:tc>
      </w:tr>
      <w:tr w:rsidR="00F2129B" w:rsidRPr="001F5537" w14:paraId="6582D20F" w14:textId="77777777" w:rsidTr="00054563">
        <w:trPr>
          <w:trHeight w:val="252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1A77B" w14:textId="77777777" w:rsidR="00F2129B" w:rsidRPr="00A647B8" w:rsidRDefault="00F2129B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DE2CC8F" w14:textId="77777777" w:rsidR="00F2129B" w:rsidRPr="001F5537" w:rsidRDefault="00F2129B" w:rsidP="00E4349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0CE7C1A" w14:textId="77777777" w:rsidR="00F2129B" w:rsidRPr="00F2129B" w:rsidRDefault="00F2129B" w:rsidP="00F2129B">
            <w:pPr>
              <w:jc w:val="center"/>
              <w:rPr>
                <w:sz w:val="24"/>
                <w:szCs w:val="24"/>
              </w:rPr>
            </w:pPr>
            <w:r w:rsidRPr="00F2129B"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6C7BD40C" w14:textId="77777777" w:rsidR="00F2129B" w:rsidRPr="001F5537" w:rsidRDefault="00F2129B" w:rsidP="008B036C">
            <w:pPr>
              <w:rPr>
                <w:sz w:val="1"/>
                <w:szCs w:val="1"/>
              </w:rPr>
            </w:pPr>
          </w:p>
        </w:tc>
      </w:tr>
      <w:tr w:rsidR="00F2129B" w:rsidRPr="001F5537" w14:paraId="691EDBD0" w14:textId="77777777" w:rsidTr="00054563">
        <w:trPr>
          <w:trHeight w:val="2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17379" w14:textId="77777777" w:rsidR="00F2129B" w:rsidRPr="001F5537" w:rsidRDefault="00F2129B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7C39F" w14:textId="77777777" w:rsidR="00F2129B" w:rsidRPr="001F5537" w:rsidRDefault="00F2129B" w:rsidP="008B03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87C5B" w14:textId="77777777" w:rsidR="00F2129B" w:rsidRPr="001F5537" w:rsidRDefault="00F2129B" w:rsidP="008B036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3E7A7D9" w14:textId="77777777" w:rsidR="00F2129B" w:rsidRPr="001F5537" w:rsidRDefault="00F2129B" w:rsidP="008B036C">
            <w:pPr>
              <w:rPr>
                <w:sz w:val="1"/>
                <w:szCs w:val="1"/>
              </w:rPr>
            </w:pPr>
          </w:p>
        </w:tc>
      </w:tr>
      <w:tr w:rsidR="00814A46" w:rsidRPr="001F5537" w14:paraId="24A24680" w14:textId="77777777" w:rsidTr="00054563">
        <w:trPr>
          <w:trHeight w:val="263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3AC4D" w14:textId="77777777" w:rsidR="00814A46" w:rsidRPr="001F5537" w:rsidRDefault="00814A46" w:rsidP="008B036C"/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5FBD6" w14:textId="77777777" w:rsidR="00814A46" w:rsidRPr="00D439FE" w:rsidRDefault="00D439FE" w:rsidP="008B036C">
            <w:pPr>
              <w:spacing w:line="263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B0FDE" w14:textId="77777777" w:rsidR="00814A46" w:rsidRPr="001F5537" w:rsidRDefault="00814A46" w:rsidP="008B03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14:paraId="428C8A4B" w14:textId="77777777" w:rsidR="00814A46" w:rsidRPr="001F5537" w:rsidRDefault="00814A46" w:rsidP="008B036C">
            <w:pPr>
              <w:rPr>
                <w:sz w:val="1"/>
                <w:szCs w:val="1"/>
              </w:rPr>
            </w:pPr>
          </w:p>
        </w:tc>
      </w:tr>
      <w:tr w:rsidR="00814A46" w:rsidRPr="001F5537" w14:paraId="6DA94A94" w14:textId="77777777" w:rsidTr="00054563">
        <w:trPr>
          <w:trHeight w:val="26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75B85" w14:textId="77777777" w:rsidR="00814A46" w:rsidRPr="001F5537" w:rsidRDefault="00814A46" w:rsidP="008B036C"/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EA793" w14:textId="77777777" w:rsidR="00814A46" w:rsidRPr="00A647B8" w:rsidRDefault="00814A46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  Восстановление геометрических параметров кузовов на стапеле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F9D54" w14:textId="77777777" w:rsidR="00814A46" w:rsidRPr="001F5537" w:rsidRDefault="00814A46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2DF36653" w14:textId="77777777" w:rsidR="00814A46" w:rsidRPr="001F5537" w:rsidRDefault="00814A46" w:rsidP="008B036C">
            <w:pPr>
              <w:rPr>
                <w:sz w:val="1"/>
                <w:szCs w:val="1"/>
              </w:rPr>
            </w:pPr>
          </w:p>
        </w:tc>
      </w:tr>
      <w:tr w:rsidR="00814A46" w:rsidRPr="001F5537" w14:paraId="70363AD7" w14:textId="77777777" w:rsidTr="00054563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EF419" w14:textId="77777777" w:rsidR="00814A46" w:rsidRPr="001F5537" w:rsidRDefault="00814A46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71EF2" w14:textId="77777777" w:rsidR="00814A46" w:rsidRPr="001F5537" w:rsidRDefault="00814A46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Замена элементов кузова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B2F22" w14:textId="77777777" w:rsidR="00814A46" w:rsidRPr="001F5537" w:rsidRDefault="00814A46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648C2A0E" w14:textId="77777777" w:rsidR="00814A46" w:rsidRPr="001F5537" w:rsidRDefault="00814A46" w:rsidP="008B036C">
            <w:pPr>
              <w:rPr>
                <w:sz w:val="1"/>
                <w:szCs w:val="1"/>
              </w:rPr>
            </w:pPr>
          </w:p>
        </w:tc>
      </w:tr>
      <w:tr w:rsidR="00814A46" w:rsidRPr="001F5537" w14:paraId="7DA0601D" w14:textId="77777777" w:rsidTr="00054563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C4F8D" w14:textId="77777777" w:rsidR="00814A46" w:rsidRPr="001F5537" w:rsidRDefault="00814A46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4C165" w14:textId="77777777" w:rsidR="00814A46" w:rsidRPr="00A647B8" w:rsidRDefault="00814A46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3.  Проведение рихтовочных работ элементов кузовов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C0C32" w14:textId="77777777" w:rsidR="00814A46" w:rsidRPr="001F5537" w:rsidRDefault="00814A46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51EC9F19" w14:textId="77777777" w:rsidR="00814A46" w:rsidRPr="001F5537" w:rsidRDefault="00814A46" w:rsidP="008B036C">
            <w:pPr>
              <w:rPr>
                <w:sz w:val="1"/>
                <w:szCs w:val="1"/>
              </w:rPr>
            </w:pPr>
          </w:p>
        </w:tc>
      </w:tr>
      <w:tr w:rsidR="007E2AC5" w:rsidRPr="001F5537" w14:paraId="1A576B62" w14:textId="77777777" w:rsidTr="00054563">
        <w:trPr>
          <w:trHeight w:val="265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4372B" w14:textId="77777777" w:rsidR="007E2AC5" w:rsidRDefault="007E2AC5" w:rsidP="00E43496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7.3. Технология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ок</w:t>
            </w: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раски кузовов и их от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дельных элементов.</w:t>
            </w:r>
          </w:p>
          <w:p w14:paraId="2D151F33" w14:textId="77777777" w:rsidR="007E2AC5" w:rsidRDefault="007E2AC5" w:rsidP="00E43496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E5AB24F" w14:textId="77777777" w:rsidR="007E2AC5" w:rsidRDefault="007E2AC5" w:rsidP="00E43496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8773ED1" w14:textId="77777777" w:rsidR="007E2AC5" w:rsidRDefault="007E2AC5" w:rsidP="00E43496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1B1A1A8" w14:textId="77777777" w:rsidR="007E2AC5" w:rsidRPr="001F5537" w:rsidRDefault="007E2AC5" w:rsidP="00E43496">
            <w:pPr>
              <w:spacing w:line="26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379AF" w14:textId="77777777" w:rsidR="007E2AC5" w:rsidRPr="001F5537" w:rsidRDefault="007E2AC5" w:rsidP="008B036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2AFE545" w14:textId="77777777" w:rsidR="007E2AC5" w:rsidRPr="001F5537" w:rsidRDefault="007E2AC5" w:rsidP="00F212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0" w:type="dxa"/>
            <w:vAlign w:val="bottom"/>
          </w:tcPr>
          <w:p w14:paraId="10FB78D6" w14:textId="77777777" w:rsidR="007E2AC5" w:rsidRPr="001F5537" w:rsidRDefault="007E2AC5" w:rsidP="008B036C">
            <w:pPr>
              <w:rPr>
                <w:sz w:val="1"/>
                <w:szCs w:val="1"/>
              </w:rPr>
            </w:pPr>
          </w:p>
        </w:tc>
      </w:tr>
      <w:tr w:rsidR="007E2AC5" w:rsidRPr="00A647B8" w14:paraId="7041C72A" w14:textId="77777777" w:rsidTr="00054563">
        <w:trPr>
          <w:trHeight w:val="26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F4693" w14:textId="77777777" w:rsidR="007E2AC5" w:rsidRPr="00A647B8" w:rsidRDefault="007E2AC5" w:rsidP="008B036C">
            <w:pPr>
              <w:spacing w:line="25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3432E" w14:textId="77777777" w:rsidR="007E2AC5" w:rsidRPr="00A647B8" w:rsidRDefault="007E2AC5" w:rsidP="008B036C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Основные дефекты лакокрасочных покрытий кузовов и их признаки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F350403" w14:textId="77777777" w:rsidR="007E2AC5" w:rsidRPr="00F2129B" w:rsidRDefault="007E2AC5" w:rsidP="00F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2FE7F228" w14:textId="77777777" w:rsidR="007E2AC5" w:rsidRPr="00A647B8" w:rsidRDefault="007E2AC5" w:rsidP="008B036C">
            <w:pPr>
              <w:rPr>
                <w:sz w:val="1"/>
                <w:szCs w:val="1"/>
              </w:rPr>
            </w:pPr>
          </w:p>
        </w:tc>
      </w:tr>
      <w:tr w:rsidR="007E2AC5" w:rsidRPr="00A647B8" w14:paraId="70BBC51C" w14:textId="77777777" w:rsidTr="00054563">
        <w:trPr>
          <w:trHeight w:val="27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27FE9" w14:textId="77777777" w:rsidR="007E2AC5" w:rsidRPr="001F5537" w:rsidRDefault="007E2AC5" w:rsidP="008B036C">
            <w:pPr>
              <w:spacing w:line="25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1C59D" w14:textId="77777777" w:rsidR="007E2AC5" w:rsidRPr="00E43496" w:rsidRDefault="007E2AC5" w:rsidP="00E43496">
            <w:pPr>
              <w:spacing w:line="26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w w:val="99"/>
                <w:sz w:val="24"/>
                <w:szCs w:val="24"/>
              </w:rPr>
              <w:t xml:space="preserve">  </w:t>
            </w:r>
            <w:r w:rsidRPr="00E43496">
              <w:rPr>
                <w:rFonts w:asciiTheme="majorHAnsi" w:hAnsiTheme="majorHAnsi"/>
                <w:w w:val="99"/>
                <w:sz w:val="24"/>
                <w:szCs w:val="24"/>
              </w:rPr>
              <w:t>Технология подготовки элементов кузовов к окраске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2B70C2C" w14:textId="77777777" w:rsidR="007E2AC5" w:rsidRPr="00F2129B" w:rsidRDefault="007E2AC5" w:rsidP="00F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235AE2CE" w14:textId="77777777" w:rsidR="007E2AC5" w:rsidRPr="00A647B8" w:rsidRDefault="007E2AC5" w:rsidP="008B036C">
            <w:pPr>
              <w:rPr>
                <w:sz w:val="1"/>
                <w:szCs w:val="1"/>
              </w:rPr>
            </w:pPr>
          </w:p>
        </w:tc>
      </w:tr>
      <w:tr w:rsidR="007E2AC5" w:rsidRPr="001F5537" w14:paraId="09D07732" w14:textId="77777777" w:rsidTr="00054563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85BFED" w14:textId="77777777" w:rsidR="007E2AC5" w:rsidRPr="00A647B8" w:rsidRDefault="007E2AC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0D193" w14:textId="77777777" w:rsidR="007E2AC5" w:rsidRPr="001F5537" w:rsidRDefault="007E2AC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окраски кузовов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214AC3A" w14:textId="77777777" w:rsidR="007E2AC5" w:rsidRPr="00F2129B" w:rsidRDefault="007E2AC5" w:rsidP="00F2129B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5E1FECE8" w14:textId="77777777" w:rsidR="007E2AC5" w:rsidRPr="001F5537" w:rsidRDefault="007E2AC5" w:rsidP="008B036C">
            <w:pPr>
              <w:rPr>
                <w:sz w:val="1"/>
                <w:szCs w:val="1"/>
              </w:rPr>
            </w:pPr>
          </w:p>
        </w:tc>
      </w:tr>
      <w:tr w:rsidR="007E2AC5" w:rsidRPr="00A647B8" w14:paraId="507D8F67" w14:textId="77777777" w:rsidTr="00054563">
        <w:trPr>
          <w:trHeight w:val="263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976C2" w14:textId="77777777" w:rsidR="007E2AC5" w:rsidRPr="001F5537" w:rsidRDefault="007E2AC5" w:rsidP="008B036C"/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DAFCA" w14:textId="77777777" w:rsidR="007E2AC5" w:rsidRPr="00A647B8" w:rsidRDefault="007E2AC5" w:rsidP="008B036C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Подбор лакокрасочных материалов для ремонта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8DDC4E2" w14:textId="77777777" w:rsidR="007E2AC5" w:rsidRPr="00F2129B" w:rsidRDefault="007E2AC5" w:rsidP="00F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3ED6C62D" w14:textId="77777777" w:rsidR="007E2AC5" w:rsidRPr="00A647B8" w:rsidRDefault="007E2AC5" w:rsidP="008B036C">
            <w:pPr>
              <w:rPr>
                <w:sz w:val="1"/>
                <w:szCs w:val="1"/>
              </w:rPr>
            </w:pPr>
          </w:p>
        </w:tc>
      </w:tr>
      <w:tr w:rsidR="007E2AC5" w:rsidRPr="001F5537" w14:paraId="3DDE94EF" w14:textId="77777777" w:rsidTr="00054563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34133" w14:textId="77777777" w:rsidR="007E2AC5" w:rsidRPr="00A647B8" w:rsidRDefault="007E2AC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9391D" w14:textId="77777777" w:rsidR="007E2AC5" w:rsidRPr="001F5537" w:rsidRDefault="007E2AC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8B0E37A" w14:textId="77777777" w:rsidR="007E2AC5" w:rsidRPr="007E2AC5" w:rsidRDefault="007E2AC5" w:rsidP="00F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6513A645" w14:textId="77777777" w:rsidR="007E2AC5" w:rsidRPr="001F5537" w:rsidRDefault="007E2AC5" w:rsidP="008B036C">
            <w:pPr>
              <w:rPr>
                <w:sz w:val="1"/>
                <w:szCs w:val="1"/>
              </w:rPr>
            </w:pPr>
          </w:p>
        </w:tc>
      </w:tr>
      <w:tr w:rsidR="007E2AC5" w:rsidRPr="00A647B8" w14:paraId="58AAA847" w14:textId="77777777" w:rsidTr="00054563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475EF" w14:textId="77777777" w:rsidR="007E2AC5" w:rsidRPr="001F5537" w:rsidRDefault="007E2AC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D14E4" w14:textId="77777777" w:rsidR="007E2AC5" w:rsidRPr="00A647B8" w:rsidRDefault="007E2AC5" w:rsidP="008B036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лакокрасочными материалами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711BF" w14:textId="77777777" w:rsidR="007E2AC5" w:rsidRPr="007E2AC5" w:rsidRDefault="007E2AC5" w:rsidP="00F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55C09896" w14:textId="77777777" w:rsidR="007E2AC5" w:rsidRPr="00A647B8" w:rsidRDefault="007E2AC5" w:rsidP="008B036C">
            <w:pPr>
              <w:rPr>
                <w:sz w:val="1"/>
                <w:szCs w:val="1"/>
              </w:rPr>
            </w:pPr>
          </w:p>
        </w:tc>
      </w:tr>
      <w:tr w:rsidR="007E2AC5" w:rsidRPr="001F5537" w14:paraId="2613C7CD" w14:textId="77777777" w:rsidTr="00054563">
        <w:trPr>
          <w:trHeight w:val="268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69A50" w14:textId="77777777" w:rsidR="007E2AC5" w:rsidRPr="00A647B8" w:rsidRDefault="007E2AC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AC5D4" w14:textId="77777777" w:rsidR="007E2AC5" w:rsidRPr="00D439FE" w:rsidRDefault="007E2AC5" w:rsidP="008B036C">
            <w:pPr>
              <w:spacing w:line="265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43CE4" w14:textId="77777777" w:rsidR="007E2AC5" w:rsidRPr="007E2AC5" w:rsidRDefault="007E2AC5" w:rsidP="008B036C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7E2AC5">
              <w:rPr>
                <w:rFonts w:ascii="Times New Roman" w:hAnsi="Times New Roman"/>
                <w:b/>
                <w:bCs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14:paraId="7780DFBA" w14:textId="77777777" w:rsidR="007E2AC5" w:rsidRPr="001F5537" w:rsidRDefault="007E2AC5" w:rsidP="008B036C">
            <w:pPr>
              <w:rPr>
                <w:sz w:val="1"/>
                <w:szCs w:val="1"/>
              </w:rPr>
            </w:pPr>
          </w:p>
        </w:tc>
      </w:tr>
      <w:tr w:rsidR="007E2AC5" w:rsidRPr="001F5537" w14:paraId="57B50F5C" w14:textId="77777777" w:rsidTr="00054563">
        <w:trPr>
          <w:trHeight w:val="263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4C63B" w14:textId="77777777" w:rsidR="007E2AC5" w:rsidRPr="001F5537" w:rsidRDefault="007E2AC5" w:rsidP="008B036C"/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5BF91" w14:textId="77777777" w:rsidR="007E2AC5" w:rsidRPr="00A647B8" w:rsidRDefault="007E2AC5" w:rsidP="008B036C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  Подбор лакокрасочных материалов для ремонта лакокрасочного покрытия элементов кузовов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2FA5D" w14:textId="77777777" w:rsidR="007E2AC5" w:rsidRPr="007E2AC5" w:rsidRDefault="007E2AC5" w:rsidP="008B036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7E2AC5">
              <w:rPr>
                <w:rFonts w:ascii="Times New Roman" w:hAnsi="Times New Roman"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33AB8FB6" w14:textId="77777777" w:rsidR="007E2AC5" w:rsidRPr="001F5537" w:rsidRDefault="007E2AC5" w:rsidP="008B036C">
            <w:pPr>
              <w:rPr>
                <w:sz w:val="1"/>
                <w:szCs w:val="1"/>
              </w:rPr>
            </w:pPr>
          </w:p>
        </w:tc>
      </w:tr>
      <w:tr w:rsidR="007E2AC5" w:rsidRPr="001F5537" w14:paraId="0E43E251" w14:textId="77777777" w:rsidTr="00054563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B18E2" w14:textId="77777777" w:rsidR="007E2AC5" w:rsidRPr="001F5537" w:rsidRDefault="007E2AC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6757D" w14:textId="77777777" w:rsidR="007E2AC5" w:rsidRPr="00A647B8" w:rsidRDefault="007E2AC5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2.  Подготовка элементов кузова к окраске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5F8A8" w14:textId="77777777" w:rsidR="007E2AC5" w:rsidRPr="007E2AC5" w:rsidRDefault="007E2AC5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E2AC5">
              <w:rPr>
                <w:rFonts w:ascii="Times New Roman" w:hAnsi="Times New Roman"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28C0FA02" w14:textId="77777777" w:rsidR="007E2AC5" w:rsidRPr="001F5537" w:rsidRDefault="007E2AC5" w:rsidP="008B036C">
            <w:pPr>
              <w:rPr>
                <w:sz w:val="1"/>
                <w:szCs w:val="1"/>
              </w:rPr>
            </w:pPr>
          </w:p>
        </w:tc>
      </w:tr>
      <w:tr w:rsidR="007E2AC5" w:rsidRPr="001F5537" w14:paraId="040BDE3B" w14:textId="77777777" w:rsidTr="00054563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DF642" w14:textId="77777777" w:rsidR="007E2AC5" w:rsidRPr="001F5537" w:rsidRDefault="007E2AC5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D2659" w14:textId="77777777" w:rsidR="007E2AC5" w:rsidRPr="001F5537" w:rsidRDefault="007E2AC5" w:rsidP="008B03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Окраска элементов кузова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4D064" w14:textId="77777777" w:rsidR="007E2AC5" w:rsidRPr="007E2AC5" w:rsidRDefault="007E2AC5" w:rsidP="008B036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E2AC5">
              <w:rPr>
                <w:rFonts w:ascii="Times New Roman" w:hAnsi="Times New Roman"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1B1B5EAD" w14:textId="77777777" w:rsidR="007E2AC5" w:rsidRPr="001F5537" w:rsidRDefault="007E2AC5" w:rsidP="008B036C">
            <w:pPr>
              <w:rPr>
                <w:sz w:val="1"/>
                <w:szCs w:val="1"/>
              </w:rPr>
            </w:pPr>
          </w:p>
        </w:tc>
      </w:tr>
      <w:tr w:rsidR="0099675B" w:rsidRPr="001F5537" w14:paraId="58BEE2FF" w14:textId="77777777" w:rsidTr="00054563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92691" w14:textId="77777777" w:rsidR="0099675B" w:rsidRPr="001F5537" w:rsidRDefault="0099675B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97E2A" w14:textId="77777777" w:rsidR="0099675B" w:rsidRPr="007E2AC5" w:rsidRDefault="0099675B" w:rsidP="008B036C">
            <w:pPr>
              <w:spacing w:line="264" w:lineRule="exact"/>
              <w:ind w:left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AC5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3D9E3E8" w14:textId="77777777" w:rsidR="0099675B" w:rsidRPr="007E2AC5" w:rsidRDefault="0099675B" w:rsidP="008B036C">
            <w:pPr>
              <w:spacing w:line="264" w:lineRule="exact"/>
              <w:jc w:val="center"/>
              <w:rPr>
                <w:rFonts w:ascii="Times New Roman" w:hAnsi="Times New Roman"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2908FC2C" w14:textId="77777777" w:rsidR="0099675B" w:rsidRPr="001F5537" w:rsidRDefault="0099675B" w:rsidP="008B036C">
            <w:pPr>
              <w:rPr>
                <w:sz w:val="1"/>
                <w:szCs w:val="1"/>
              </w:rPr>
            </w:pPr>
          </w:p>
        </w:tc>
      </w:tr>
      <w:tr w:rsidR="0099675B" w:rsidRPr="001F5537" w14:paraId="21FC54D7" w14:textId="77777777" w:rsidTr="00054563">
        <w:trPr>
          <w:trHeight w:val="266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747A0" w14:textId="77777777" w:rsidR="0099675B" w:rsidRPr="001F5537" w:rsidRDefault="0099675B" w:rsidP="008B036C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389AF" w14:textId="77777777" w:rsidR="0099675B" w:rsidRDefault="0099675B" w:rsidP="0099675B">
            <w:pPr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 материала по подбору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лакокрасочных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подготовке элементов кузова к окраске</w:t>
            </w: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5E022" w14:textId="77777777" w:rsidR="0099675B" w:rsidRPr="007E2AC5" w:rsidRDefault="0099675B" w:rsidP="008B036C">
            <w:pPr>
              <w:spacing w:line="264" w:lineRule="exact"/>
              <w:jc w:val="center"/>
              <w:rPr>
                <w:rFonts w:ascii="Times New Roman" w:hAnsi="Times New Roman"/>
                <w:i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3543EDD" w14:textId="77777777" w:rsidR="0099675B" w:rsidRPr="001F5537" w:rsidRDefault="0099675B" w:rsidP="008B036C">
            <w:pPr>
              <w:rPr>
                <w:sz w:val="1"/>
                <w:szCs w:val="1"/>
              </w:rPr>
            </w:pPr>
          </w:p>
        </w:tc>
      </w:tr>
      <w:tr w:rsidR="00EF2015" w:rsidRPr="001F5537" w14:paraId="06069A83" w14:textId="77777777" w:rsidTr="00054563">
        <w:trPr>
          <w:trHeight w:val="268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F8A8E" w14:textId="77777777" w:rsidR="00EF2015" w:rsidRPr="001F5537" w:rsidRDefault="00EF2015" w:rsidP="00584F8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E834A3E" w14:textId="6F2EB06E" w:rsidR="00EF2015" w:rsidRPr="001F5537" w:rsidRDefault="00701D78" w:rsidP="00CF3FC7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72</w:t>
            </w:r>
          </w:p>
        </w:tc>
        <w:tc>
          <w:tcPr>
            <w:tcW w:w="30" w:type="dxa"/>
            <w:vAlign w:val="bottom"/>
          </w:tcPr>
          <w:p w14:paraId="1DC41281" w14:textId="77777777" w:rsidR="00EF2015" w:rsidRPr="001F5537" w:rsidRDefault="00EF2015" w:rsidP="008B036C">
            <w:pPr>
              <w:rPr>
                <w:sz w:val="1"/>
                <w:szCs w:val="1"/>
              </w:rPr>
            </w:pPr>
          </w:p>
        </w:tc>
      </w:tr>
      <w:tr w:rsidR="00D439FE" w:rsidRPr="001F5537" w14:paraId="216E7BF3" w14:textId="77777777" w:rsidTr="00054563">
        <w:trPr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2372E" w14:textId="77777777" w:rsidR="00D439FE" w:rsidRPr="001F5537" w:rsidRDefault="00D439FE" w:rsidP="008B036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Виды работ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0EBC444" w14:textId="77777777" w:rsidR="00D439FE" w:rsidRPr="001F5537" w:rsidRDefault="00D439FE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FD53567" w14:textId="77777777" w:rsidR="00D439FE" w:rsidRPr="001F5537" w:rsidRDefault="00D439FE" w:rsidP="008B036C">
            <w:pPr>
              <w:rPr>
                <w:sz w:val="1"/>
                <w:szCs w:val="1"/>
              </w:rPr>
            </w:pPr>
          </w:p>
        </w:tc>
      </w:tr>
      <w:tr w:rsidR="00EF2015" w:rsidRPr="00A647B8" w14:paraId="0C730D1B" w14:textId="77777777" w:rsidTr="00054563">
        <w:trPr>
          <w:trHeight w:val="269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5D05A" w14:textId="77777777" w:rsidR="00EF2015" w:rsidRPr="00A647B8" w:rsidRDefault="00EF2015" w:rsidP="008B036C">
            <w:pPr>
              <w:spacing w:line="268" w:lineRule="exact"/>
              <w:ind w:left="1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  Выполнение основных операций слесарных работ;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C66D393" w14:textId="77777777" w:rsidR="00EF2015" w:rsidRPr="00A647B8" w:rsidRDefault="00EF2015" w:rsidP="008B03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FCFA829" w14:textId="77777777" w:rsidR="00EF2015" w:rsidRPr="00A647B8" w:rsidRDefault="00EF2015" w:rsidP="008B036C">
            <w:pPr>
              <w:rPr>
                <w:sz w:val="1"/>
                <w:szCs w:val="1"/>
              </w:rPr>
            </w:pPr>
          </w:p>
        </w:tc>
      </w:tr>
      <w:tr w:rsidR="00EF2015" w:rsidRPr="001F5537" w14:paraId="1AD9F48D" w14:textId="77777777" w:rsidTr="00054563">
        <w:trPr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A80FA" w14:textId="77777777" w:rsidR="00EF2015" w:rsidRPr="00A647B8" w:rsidRDefault="00EF2015" w:rsidP="008B036C">
            <w:pPr>
              <w:ind w:left="1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2.  Выполнение основных операций на металлорежущих станках;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57C2CB30" w14:textId="77777777" w:rsidR="00EF2015" w:rsidRPr="001F5537" w:rsidRDefault="00EF2015" w:rsidP="008B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F9DE81" w14:textId="77777777" w:rsidR="00EF2015" w:rsidRPr="001F5537" w:rsidRDefault="00EF2015" w:rsidP="008B036C">
            <w:pPr>
              <w:rPr>
                <w:sz w:val="1"/>
                <w:szCs w:val="1"/>
              </w:rPr>
            </w:pPr>
          </w:p>
        </w:tc>
      </w:tr>
      <w:tr w:rsidR="00EF2015" w:rsidRPr="00A647B8" w14:paraId="0244ED7A" w14:textId="77777777" w:rsidTr="00054563">
        <w:trPr>
          <w:trHeight w:val="185"/>
        </w:trPr>
        <w:tc>
          <w:tcPr>
            <w:tcW w:w="137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7781A" w14:textId="77777777" w:rsidR="00EF2015" w:rsidRPr="00A647B8" w:rsidRDefault="00EF2015" w:rsidP="008B036C">
            <w:pPr>
              <w:ind w:left="1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3.  Получение практических навыков выполнения медницко-жестяницких, термических, кузнечных, сварочных работ;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6173DBD" w14:textId="77777777" w:rsidR="00EF2015" w:rsidRPr="00A647B8" w:rsidRDefault="00EF2015" w:rsidP="008B036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4A8294B" w14:textId="77777777" w:rsidR="00EF2015" w:rsidRPr="00A647B8" w:rsidRDefault="00EF2015" w:rsidP="008B036C">
            <w:pPr>
              <w:rPr>
                <w:sz w:val="1"/>
                <w:szCs w:val="1"/>
              </w:rPr>
            </w:pPr>
          </w:p>
        </w:tc>
      </w:tr>
      <w:tr w:rsidR="00EF2015" w:rsidRPr="00A647B8" w14:paraId="50C16200" w14:textId="77777777" w:rsidTr="00054563">
        <w:trPr>
          <w:trHeight w:val="91"/>
        </w:trPr>
        <w:tc>
          <w:tcPr>
            <w:tcW w:w="137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722E2" w14:textId="77777777" w:rsidR="00EF2015" w:rsidRPr="00A647B8" w:rsidRDefault="00EF2015" w:rsidP="008B036C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EE20F79" w14:textId="77777777" w:rsidR="00EF2015" w:rsidRPr="00A647B8" w:rsidRDefault="00EF2015" w:rsidP="008B036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178577F" w14:textId="77777777" w:rsidR="00EF2015" w:rsidRPr="00A647B8" w:rsidRDefault="00EF2015" w:rsidP="008B036C">
            <w:pPr>
              <w:rPr>
                <w:sz w:val="1"/>
                <w:szCs w:val="1"/>
              </w:rPr>
            </w:pPr>
          </w:p>
        </w:tc>
      </w:tr>
      <w:tr w:rsidR="00EF2015" w:rsidRPr="00A647B8" w14:paraId="21A50FF7" w14:textId="77777777" w:rsidTr="00054563">
        <w:trPr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9830D" w14:textId="77777777" w:rsidR="00EF2015" w:rsidRPr="00A647B8" w:rsidRDefault="00EF2015" w:rsidP="008B036C">
            <w:pPr>
              <w:ind w:left="1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4.  Выполнение основных демонтажно-монтажных работ;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4855687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55337D" w14:textId="77777777" w:rsidR="00EF2015" w:rsidRPr="00A647B8" w:rsidRDefault="00EF2015" w:rsidP="008B036C">
            <w:pPr>
              <w:rPr>
                <w:sz w:val="1"/>
                <w:szCs w:val="1"/>
              </w:rPr>
            </w:pPr>
          </w:p>
        </w:tc>
      </w:tr>
      <w:tr w:rsidR="00EF2015" w:rsidRPr="00A647B8" w14:paraId="6F74266E" w14:textId="77777777" w:rsidTr="00054563">
        <w:trPr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22A21" w14:textId="77777777" w:rsidR="00EF2015" w:rsidRPr="00A647B8" w:rsidRDefault="00EF2015" w:rsidP="008B036C">
            <w:pPr>
              <w:ind w:left="1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5.  Ознакомление с основными технологическими процессами, оборудованием, приспособлениями, применяемыми при работах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4F7250E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556799" w14:textId="77777777" w:rsidR="00EF2015" w:rsidRPr="00A647B8" w:rsidRDefault="00EF2015" w:rsidP="008B036C">
            <w:pPr>
              <w:rPr>
                <w:sz w:val="1"/>
                <w:szCs w:val="1"/>
              </w:rPr>
            </w:pPr>
          </w:p>
        </w:tc>
      </w:tr>
      <w:tr w:rsidR="00EF2015" w:rsidRPr="00A647B8" w14:paraId="3A0125C3" w14:textId="77777777" w:rsidTr="00054563">
        <w:trPr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33F99" w14:textId="77777777" w:rsidR="00EF2015" w:rsidRPr="00A647B8" w:rsidRDefault="00EF2015" w:rsidP="008B036C">
            <w:pPr>
              <w:ind w:left="54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 техническому обслуживанию и ремонту автомобилей;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FDBB150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2E3702" w14:textId="77777777" w:rsidR="00EF2015" w:rsidRPr="00A647B8" w:rsidRDefault="00EF2015" w:rsidP="008B036C">
            <w:pPr>
              <w:rPr>
                <w:sz w:val="1"/>
                <w:szCs w:val="1"/>
              </w:rPr>
            </w:pPr>
          </w:p>
        </w:tc>
      </w:tr>
      <w:tr w:rsidR="00EF2015" w:rsidRPr="00A647B8" w14:paraId="759129BD" w14:textId="77777777" w:rsidTr="00054563">
        <w:trPr>
          <w:trHeight w:val="282"/>
        </w:trPr>
        <w:tc>
          <w:tcPr>
            <w:tcW w:w="13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12821B" w14:textId="77777777" w:rsidR="00EF2015" w:rsidRPr="00A647B8" w:rsidRDefault="00EF2015" w:rsidP="008B036C">
            <w:pPr>
              <w:ind w:left="1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lastRenderedPageBreak/>
              <w:t>6.  Выполнение работ по основным операциями по техническому обслуживанию и ремонту автомобилей;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61E99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9A0B6CA" w14:textId="77777777" w:rsidR="00EF2015" w:rsidRPr="00A647B8" w:rsidRDefault="00EF2015" w:rsidP="008B036C">
            <w:pPr>
              <w:rPr>
                <w:sz w:val="1"/>
                <w:szCs w:val="1"/>
              </w:rPr>
            </w:pPr>
          </w:p>
        </w:tc>
      </w:tr>
      <w:tr w:rsidR="00EF2015" w:rsidRPr="00A647B8" w14:paraId="625740BC" w14:textId="77777777" w:rsidTr="00054563">
        <w:trPr>
          <w:gridAfter w:val="1"/>
          <w:wAfter w:w="30" w:type="dxa"/>
          <w:trHeight w:val="276"/>
        </w:trPr>
        <w:tc>
          <w:tcPr>
            <w:tcW w:w="137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CFB2701" w14:textId="77777777" w:rsidR="00EF2015" w:rsidRPr="00A647B8" w:rsidRDefault="00EF2015" w:rsidP="008B036C">
            <w:pPr>
              <w:ind w:left="1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7.  Проектирование зон, участков технического обслуживания;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142835" w14:textId="77777777" w:rsidR="00EF2015" w:rsidRPr="00A647B8" w:rsidRDefault="00EF2015" w:rsidP="008B036C">
            <w:pPr>
              <w:rPr>
                <w:sz w:val="23"/>
                <w:szCs w:val="23"/>
              </w:rPr>
            </w:pPr>
          </w:p>
        </w:tc>
      </w:tr>
      <w:tr w:rsidR="00EF2015" w:rsidRPr="00A647B8" w14:paraId="6F8BD963" w14:textId="77777777" w:rsidTr="00054563">
        <w:trPr>
          <w:gridAfter w:val="1"/>
          <w:wAfter w:w="30" w:type="dxa"/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B5113" w14:textId="77777777" w:rsidR="00EF2015" w:rsidRPr="00A647B8" w:rsidRDefault="00EF2015" w:rsidP="008B036C">
            <w:pPr>
              <w:ind w:left="18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8.  Участие в организации работ по техническому обслуживанию и ремонту автомобилей;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2422B81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</w:tr>
      <w:tr w:rsidR="00EF2015" w:rsidRPr="001F5537" w14:paraId="28C30983" w14:textId="77777777" w:rsidTr="00054563">
        <w:trPr>
          <w:gridAfter w:val="1"/>
          <w:wAfter w:w="30" w:type="dxa"/>
          <w:trHeight w:val="281"/>
        </w:trPr>
        <w:tc>
          <w:tcPr>
            <w:tcW w:w="13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1FAFF6" w14:textId="77777777" w:rsidR="00EF2015" w:rsidRPr="001F5537" w:rsidRDefault="00EF2015" w:rsidP="008B036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 Оформление технологической документации.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E5A17" w14:textId="77777777" w:rsidR="00EF2015" w:rsidRPr="001F5537" w:rsidRDefault="00EF2015" w:rsidP="008B036C">
            <w:pPr>
              <w:rPr>
                <w:sz w:val="24"/>
                <w:szCs w:val="24"/>
              </w:rPr>
            </w:pPr>
          </w:p>
        </w:tc>
      </w:tr>
      <w:tr w:rsidR="00EF2015" w:rsidRPr="001F5537" w14:paraId="45CC9132" w14:textId="77777777" w:rsidTr="00054563">
        <w:trPr>
          <w:gridAfter w:val="1"/>
          <w:wAfter w:w="30" w:type="dxa"/>
          <w:trHeight w:val="265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0A24E" w14:textId="77777777" w:rsidR="00EF2015" w:rsidRPr="001F5537" w:rsidRDefault="00EF2015" w:rsidP="00584F8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96F819E" w14:textId="77777777" w:rsidR="00EF2015" w:rsidRPr="001F5537" w:rsidRDefault="00EF2015" w:rsidP="008B036C">
            <w:pPr>
              <w:rPr>
                <w:sz w:val="23"/>
                <w:szCs w:val="23"/>
              </w:rPr>
            </w:pPr>
          </w:p>
        </w:tc>
      </w:tr>
      <w:tr w:rsidR="00EF2015" w:rsidRPr="001F5537" w14:paraId="04E43C59" w14:textId="77777777" w:rsidTr="00054563">
        <w:trPr>
          <w:gridAfter w:val="1"/>
          <w:wAfter w:w="30" w:type="dxa"/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AFC4F" w14:textId="77777777" w:rsidR="00EF2015" w:rsidRPr="001F5537" w:rsidRDefault="00EF2015" w:rsidP="008B036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Виды работ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8DE5809" w14:textId="77777777" w:rsidR="00EF2015" w:rsidRPr="001F5537" w:rsidRDefault="00EF2015" w:rsidP="008B036C">
            <w:pPr>
              <w:rPr>
                <w:sz w:val="24"/>
                <w:szCs w:val="24"/>
              </w:rPr>
            </w:pPr>
          </w:p>
        </w:tc>
      </w:tr>
      <w:tr w:rsidR="00EF2015" w:rsidRPr="001F5537" w14:paraId="6D3A6BAC" w14:textId="77777777" w:rsidTr="00054563">
        <w:trPr>
          <w:gridAfter w:val="1"/>
          <w:wAfter w:w="30" w:type="dxa"/>
          <w:trHeight w:val="271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BC52D" w14:textId="77777777" w:rsidR="00EF2015" w:rsidRPr="001F5537" w:rsidRDefault="00EF2015" w:rsidP="008B036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Ознакомление с предприятием;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9F81494" w14:textId="77777777" w:rsidR="00EF2015" w:rsidRPr="001F5537" w:rsidRDefault="00EF2015" w:rsidP="008B036C">
            <w:pPr>
              <w:rPr>
                <w:sz w:val="23"/>
                <w:szCs w:val="23"/>
              </w:rPr>
            </w:pPr>
          </w:p>
        </w:tc>
      </w:tr>
      <w:tr w:rsidR="00EF2015" w:rsidRPr="00A647B8" w14:paraId="1BBEA43B" w14:textId="77777777" w:rsidTr="00054563">
        <w:trPr>
          <w:gridAfter w:val="1"/>
          <w:wAfter w:w="30" w:type="dxa"/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193A0" w14:textId="77777777" w:rsidR="00EF2015" w:rsidRPr="00A647B8" w:rsidRDefault="00EF2015" w:rsidP="008B036C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2.Работа на рабочих местах на постах диагностики, контрольно-технического пункта и участках ЕО;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FC961ED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</w:tr>
      <w:tr w:rsidR="00EF2015" w:rsidRPr="00A647B8" w14:paraId="44FF0579" w14:textId="77777777" w:rsidTr="00054563">
        <w:trPr>
          <w:gridAfter w:val="1"/>
          <w:wAfter w:w="30" w:type="dxa"/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F2AE5" w14:textId="77777777" w:rsidR="00EF2015" w:rsidRPr="00A647B8" w:rsidRDefault="00EF2015" w:rsidP="008B036C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- замеры параметров технического состояния автомобилей, оформление технической документации.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A0D8DA1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</w:tr>
      <w:tr w:rsidR="00EF2015" w:rsidRPr="00A647B8" w14:paraId="6B0F2025" w14:textId="77777777" w:rsidTr="00054563">
        <w:trPr>
          <w:gridAfter w:val="1"/>
          <w:wAfter w:w="30" w:type="dxa"/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1BE57" w14:textId="77777777" w:rsidR="00EF2015" w:rsidRPr="00A647B8" w:rsidRDefault="00EF2015" w:rsidP="008B036C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3.Работа на рабочих местах на посту (линии) технического обслуживания (ТО-1);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A6FB8BE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</w:tr>
      <w:tr w:rsidR="00EF2015" w:rsidRPr="00A647B8" w14:paraId="1F7ECCCB" w14:textId="77777777" w:rsidTr="00054563">
        <w:trPr>
          <w:gridAfter w:val="1"/>
          <w:wAfter w:w="30" w:type="dxa"/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12473" w14:textId="77777777" w:rsidR="00EF2015" w:rsidRPr="00A647B8" w:rsidRDefault="00EF2015" w:rsidP="008B036C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- выполнение работ по текущему и сопутствующему ремонту.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9F0371A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</w:tr>
      <w:tr w:rsidR="00EF2015" w:rsidRPr="001F5537" w14:paraId="19FC491D" w14:textId="77777777" w:rsidTr="00054563">
        <w:trPr>
          <w:gridAfter w:val="1"/>
          <w:wAfter w:w="30" w:type="dxa"/>
          <w:trHeight w:val="284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3543F" w14:textId="77777777" w:rsidR="00EF2015" w:rsidRPr="00A647B8" w:rsidRDefault="00EF2015" w:rsidP="008B036C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4.Работа на рабочих местах на посту (линии) технического обслуживания (ТО-2);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F43E02E" w14:textId="7B3641CE" w:rsidR="00EF2015" w:rsidRPr="001F5537" w:rsidRDefault="00701D78" w:rsidP="008B03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EF2015" w:rsidRPr="00A647B8" w14:paraId="59C75991" w14:textId="77777777" w:rsidTr="00054563">
        <w:trPr>
          <w:gridAfter w:val="1"/>
          <w:wAfter w:w="30" w:type="dxa"/>
          <w:trHeight w:val="269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D8F82" w14:textId="77777777" w:rsidR="00EF2015" w:rsidRPr="00A647B8" w:rsidRDefault="00EF2015" w:rsidP="008B036C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- оснащение пост ТО-2, содержание и оформление документации.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7C7745A" w14:textId="77777777" w:rsidR="00EF2015" w:rsidRPr="00A647B8" w:rsidRDefault="00EF2015" w:rsidP="008B036C">
            <w:pPr>
              <w:rPr>
                <w:sz w:val="23"/>
                <w:szCs w:val="23"/>
              </w:rPr>
            </w:pPr>
          </w:p>
        </w:tc>
      </w:tr>
      <w:tr w:rsidR="00EF2015" w:rsidRPr="00A647B8" w14:paraId="2E8ECF0F" w14:textId="77777777" w:rsidTr="00054563">
        <w:trPr>
          <w:gridAfter w:val="1"/>
          <w:wAfter w:w="30" w:type="dxa"/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3E458" w14:textId="77777777" w:rsidR="00EF2015" w:rsidRPr="00A647B8" w:rsidRDefault="00EF2015" w:rsidP="008B036C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5. Работа на посту текущего ремонта;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91BE78D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</w:tr>
      <w:tr w:rsidR="00EF2015" w:rsidRPr="00A647B8" w14:paraId="4D600BAA" w14:textId="77777777" w:rsidTr="00054563">
        <w:trPr>
          <w:gridAfter w:val="1"/>
          <w:wAfter w:w="30" w:type="dxa"/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A4D30" w14:textId="77777777" w:rsidR="00EF2015" w:rsidRPr="00A647B8" w:rsidRDefault="00EF2015" w:rsidP="008B036C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- выполнение работ с применением необходимого оборудования, инструмента, оснастки, и оформление документации.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B600301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</w:tr>
      <w:tr w:rsidR="00EF2015" w:rsidRPr="00A647B8" w14:paraId="7F221076" w14:textId="77777777" w:rsidTr="00054563">
        <w:trPr>
          <w:gridAfter w:val="1"/>
          <w:wAfter w:w="30" w:type="dxa"/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C4B7A" w14:textId="77777777" w:rsidR="00EF2015" w:rsidRPr="00A647B8" w:rsidRDefault="00EF2015" w:rsidP="008B036C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6.Работа на рабочих местах производственных отделений и участков;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4D8758B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</w:tr>
      <w:tr w:rsidR="00EF2015" w:rsidRPr="00A647B8" w14:paraId="43EA047B" w14:textId="77777777" w:rsidTr="00054563">
        <w:trPr>
          <w:gridAfter w:val="1"/>
          <w:wAfter w:w="30" w:type="dxa"/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E7D32" w14:textId="77777777" w:rsidR="00EF2015" w:rsidRPr="00A647B8" w:rsidRDefault="00EF2015" w:rsidP="008B036C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- выполнение работ, связанных с ремонтом и обслуживанием агрегатов, узлов автомобилей.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A75CA97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</w:tr>
      <w:tr w:rsidR="00EF2015" w:rsidRPr="00A647B8" w14:paraId="7429F6BE" w14:textId="77777777" w:rsidTr="00054563">
        <w:trPr>
          <w:gridAfter w:val="1"/>
          <w:wAfter w:w="30" w:type="dxa"/>
          <w:trHeight w:val="276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AC5AB" w14:textId="77777777" w:rsidR="00EF2015" w:rsidRPr="00A647B8" w:rsidRDefault="00EF2015" w:rsidP="008B036C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7.Обобщение материалов и оформление отчета по практике.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F3DE293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</w:tr>
      <w:tr w:rsidR="00EF2015" w:rsidRPr="00A647B8" w14:paraId="1D848764" w14:textId="77777777" w:rsidTr="00054563">
        <w:trPr>
          <w:gridAfter w:val="1"/>
          <w:wAfter w:w="30" w:type="dxa"/>
          <w:trHeight w:val="278"/>
        </w:trPr>
        <w:tc>
          <w:tcPr>
            <w:tcW w:w="13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BD2F5" w14:textId="77777777" w:rsidR="00EF2015" w:rsidRPr="00A647B8" w:rsidRDefault="00EF2015" w:rsidP="008B036C">
            <w:pPr>
              <w:ind w:left="12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- оформление отчетной документации с учетом требований ЕСКД.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A08C543" w14:textId="77777777" w:rsidR="00EF2015" w:rsidRPr="00A647B8" w:rsidRDefault="00EF2015" w:rsidP="008B036C">
            <w:pPr>
              <w:rPr>
                <w:sz w:val="24"/>
                <w:szCs w:val="24"/>
              </w:rPr>
            </w:pPr>
          </w:p>
        </w:tc>
      </w:tr>
      <w:tr w:rsidR="00EF2015" w:rsidRPr="00A647B8" w14:paraId="43A996C6" w14:textId="77777777" w:rsidTr="00054563">
        <w:trPr>
          <w:gridAfter w:val="1"/>
          <w:wAfter w:w="30" w:type="dxa"/>
          <w:trHeight w:val="207"/>
        </w:trPr>
        <w:tc>
          <w:tcPr>
            <w:tcW w:w="13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AB7F6" w14:textId="77777777" w:rsidR="00EF2015" w:rsidRPr="00A647B8" w:rsidRDefault="00EF2015" w:rsidP="008B036C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0076C" w14:textId="77777777" w:rsidR="00EF2015" w:rsidRPr="00A647B8" w:rsidRDefault="00EF2015" w:rsidP="008B036C">
            <w:pPr>
              <w:rPr>
                <w:sz w:val="17"/>
                <w:szCs w:val="17"/>
              </w:rPr>
            </w:pPr>
          </w:p>
        </w:tc>
      </w:tr>
      <w:tr w:rsidR="00054563" w:rsidRPr="001F5537" w14:paraId="3F5FAA47" w14:textId="77777777" w:rsidTr="00054563">
        <w:trPr>
          <w:gridAfter w:val="1"/>
          <w:wAfter w:w="30" w:type="dxa"/>
          <w:trHeight w:val="891"/>
        </w:trPr>
        <w:tc>
          <w:tcPr>
            <w:tcW w:w="13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09F84E" w14:textId="77777777" w:rsidR="00054563" w:rsidRPr="001F5537" w:rsidRDefault="00054563" w:rsidP="008B036C">
            <w:pPr>
              <w:spacing w:line="3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587A207" w14:textId="77777777" w:rsidR="00054563" w:rsidRPr="001F5537" w:rsidRDefault="00054563" w:rsidP="008B036C">
            <w:pPr>
              <w:rPr>
                <w:sz w:val="24"/>
                <w:szCs w:val="24"/>
              </w:rPr>
            </w:pPr>
          </w:p>
        </w:tc>
      </w:tr>
      <w:tr w:rsidR="00054563" w:rsidRPr="001F5537" w14:paraId="3D2E21B3" w14:textId="77777777" w:rsidTr="00054563">
        <w:trPr>
          <w:gridAfter w:val="1"/>
          <w:wAfter w:w="30" w:type="dxa"/>
          <w:trHeight w:val="902"/>
        </w:trPr>
        <w:tc>
          <w:tcPr>
            <w:tcW w:w="13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14476C" w14:textId="77777777" w:rsidR="00054563" w:rsidRPr="001F5537" w:rsidRDefault="00054563" w:rsidP="008B036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04EE13" w14:textId="251A155C" w:rsidR="00054563" w:rsidRPr="001F5537" w:rsidRDefault="00701D78" w:rsidP="008B036C">
            <w:pPr>
              <w:spacing w:line="26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577</w:t>
            </w:r>
          </w:p>
        </w:tc>
      </w:tr>
    </w:tbl>
    <w:p w14:paraId="2DCF9EDA" w14:textId="77777777" w:rsidR="00EF2015" w:rsidRDefault="00E8093C" w:rsidP="00EF20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2A0D9006">
          <v:line id="Shape 51" o:spid="_x0000_s1071" style="position:absolute;z-index:251707392;visibility:visible;mso-wrap-distance-left:0;mso-wrap-distance-right:0;mso-position-horizontal-relative:text;mso-position-vertical-relative:text" from="5.55pt,134.75pt" to="149.55pt,134.75pt" o:allowincell="f" strokeweight=".72pt"/>
        </w:pict>
      </w:r>
    </w:p>
    <w:p w14:paraId="110DEE56" w14:textId="77777777" w:rsidR="00EF2015" w:rsidRDefault="00EF2015" w:rsidP="00EF2015">
      <w:pPr>
        <w:spacing w:line="200" w:lineRule="exact"/>
        <w:rPr>
          <w:sz w:val="20"/>
          <w:szCs w:val="20"/>
        </w:rPr>
      </w:pPr>
    </w:p>
    <w:p w14:paraId="5E7D0440" w14:textId="77777777" w:rsidR="00EF2015" w:rsidRDefault="00EF2015" w:rsidP="00EF2015">
      <w:pPr>
        <w:spacing w:line="200" w:lineRule="exact"/>
        <w:rPr>
          <w:sz w:val="20"/>
          <w:szCs w:val="20"/>
        </w:rPr>
      </w:pPr>
    </w:p>
    <w:p w14:paraId="7D18EF20" w14:textId="77777777" w:rsidR="00EF2015" w:rsidRDefault="00EF2015" w:rsidP="00EF2015">
      <w:pPr>
        <w:spacing w:line="200" w:lineRule="exact"/>
        <w:rPr>
          <w:sz w:val="20"/>
          <w:szCs w:val="20"/>
        </w:rPr>
      </w:pPr>
    </w:p>
    <w:p w14:paraId="409AA3B3" w14:textId="77777777" w:rsidR="00EF2015" w:rsidRDefault="00EF2015" w:rsidP="00EF2015">
      <w:pPr>
        <w:spacing w:line="200" w:lineRule="exact"/>
        <w:rPr>
          <w:sz w:val="20"/>
          <w:szCs w:val="20"/>
        </w:rPr>
      </w:pPr>
    </w:p>
    <w:p w14:paraId="0786D449" w14:textId="77777777" w:rsidR="00EF2015" w:rsidRDefault="00EF2015" w:rsidP="00EF2015">
      <w:pPr>
        <w:spacing w:line="200" w:lineRule="exact"/>
        <w:rPr>
          <w:sz w:val="20"/>
          <w:szCs w:val="20"/>
        </w:rPr>
      </w:pPr>
    </w:p>
    <w:p w14:paraId="5A8AA838" w14:textId="77777777" w:rsidR="00EF2015" w:rsidRDefault="00EF2015" w:rsidP="00EF2015">
      <w:pPr>
        <w:spacing w:line="200" w:lineRule="exact"/>
        <w:rPr>
          <w:sz w:val="20"/>
          <w:szCs w:val="20"/>
        </w:rPr>
      </w:pPr>
    </w:p>
    <w:p w14:paraId="146452EC" w14:textId="77777777" w:rsidR="00EF2015" w:rsidRDefault="00EF2015" w:rsidP="00EF2015">
      <w:pPr>
        <w:spacing w:line="200" w:lineRule="exact"/>
        <w:rPr>
          <w:sz w:val="20"/>
          <w:szCs w:val="20"/>
        </w:rPr>
      </w:pPr>
    </w:p>
    <w:p w14:paraId="67CDF4C2" w14:textId="77777777" w:rsidR="00EF2015" w:rsidRDefault="00EF2015" w:rsidP="00EF2015">
      <w:pPr>
        <w:spacing w:line="200" w:lineRule="exact"/>
        <w:rPr>
          <w:sz w:val="20"/>
          <w:szCs w:val="20"/>
        </w:rPr>
      </w:pPr>
    </w:p>
    <w:p w14:paraId="6333AC30" w14:textId="77777777" w:rsidR="00EF2015" w:rsidRDefault="00EF2015" w:rsidP="00EF2015">
      <w:pPr>
        <w:spacing w:line="200" w:lineRule="exact"/>
        <w:rPr>
          <w:sz w:val="20"/>
          <w:szCs w:val="20"/>
        </w:rPr>
      </w:pPr>
    </w:p>
    <w:p w14:paraId="506194FD" w14:textId="77777777" w:rsidR="00EF2015" w:rsidRDefault="00EF2015" w:rsidP="00EF2015">
      <w:pPr>
        <w:spacing w:line="200" w:lineRule="exact"/>
        <w:rPr>
          <w:sz w:val="20"/>
          <w:szCs w:val="20"/>
        </w:rPr>
      </w:pPr>
    </w:p>
    <w:p w14:paraId="4A9D88CC" w14:textId="77777777" w:rsidR="00EF2015" w:rsidRDefault="00EF2015" w:rsidP="00EF2015">
      <w:pPr>
        <w:spacing w:line="200" w:lineRule="exact"/>
        <w:rPr>
          <w:sz w:val="20"/>
          <w:szCs w:val="20"/>
        </w:rPr>
      </w:pPr>
    </w:p>
    <w:p w14:paraId="1895E09D" w14:textId="77777777" w:rsidR="00EF2015" w:rsidRDefault="00EF2015" w:rsidP="00EF2015">
      <w:pPr>
        <w:spacing w:line="200" w:lineRule="exact"/>
        <w:rPr>
          <w:sz w:val="20"/>
          <w:szCs w:val="20"/>
        </w:rPr>
      </w:pPr>
    </w:p>
    <w:p w14:paraId="48D6AD18" w14:textId="77777777" w:rsidR="00EF2015" w:rsidRDefault="00EF2015" w:rsidP="00EF2015">
      <w:pPr>
        <w:spacing w:line="389" w:lineRule="exact"/>
        <w:rPr>
          <w:sz w:val="20"/>
          <w:szCs w:val="20"/>
        </w:rPr>
      </w:pPr>
    </w:p>
    <w:p w14:paraId="6EBB4530" w14:textId="77777777" w:rsidR="00EF2015" w:rsidRPr="00A647B8" w:rsidRDefault="00EF2015" w:rsidP="00242AFF">
      <w:pPr>
        <w:numPr>
          <w:ilvl w:val="0"/>
          <w:numId w:val="7"/>
        </w:numPr>
        <w:tabs>
          <w:tab w:val="left" w:pos="300"/>
        </w:tabs>
        <w:spacing w:after="0" w:line="203" w:lineRule="auto"/>
        <w:ind w:left="120" w:right="280" w:hanging="9"/>
        <w:rPr>
          <w:sz w:val="26"/>
          <w:szCs w:val="26"/>
          <w:vertAlign w:val="superscript"/>
        </w:rPr>
      </w:pPr>
      <w:r w:rsidRPr="00A647B8">
        <w:rPr>
          <w:rFonts w:ascii="Times New Roman" w:hAnsi="Times New Roman"/>
          <w:sz w:val="20"/>
          <w:szCs w:val="20"/>
        </w:rPr>
        <w:t xml:space="preserve">Промежуточная аттестация планируется образовательной организацией </w:t>
      </w:r>
      <w:r w:rsidR="00E43496">
        <w:rPr>
          <w:rFonts w:ascii="Times New Roman" w:hAnsi="Times New Roman"/>
          <w:sz w:val="20"/>
          <w:szCs w:val="20"/>
        </w:rPr>
        <w:t>в</w:t>
      </w:r>
      <w:r w:rsidRPr="00A647B8">
        <w:rPr>
          <w:rFonts w:ascii="Times New Roman" w:hAnsi="Times New Roman"/>
          <w:sz w:val="20"/>
          <w:szCs w:val="20"/>
        </w:rPr>
        <w:t xml:space="preserve"> соответствии с требованиями ФГОС СПО в пределах объема часов, необходимых для выпол-нения заданий, предусмотренных тематическим планом и содержанием учебной дисциплины.</w:t>
      </w:r>
    </w:p>
    <w:p w14:paraId="215A299E" w14:textId="77777777" w:rsidR="00EF2015" w:rsidRPr="00A647B8" w:rsidRDefault="00EF2015" w:rsidP="00EF2015">
      <w:pPr>
        <w:spacing w:line="121" w:lineRule="exact"/>
        <w:rPr>
          <w:sz w:val="20"/>
          <w:szCs w:val="20"/>
        </w:rPr>
      </w:pPr>
    </w:p>
    <w:p w14:paraId="1AFB4A86" w14:textId="77777777" w:rsidR="00EF2015" w:rsidRDefault="00EF2015" w:rsidP="00EF2015">
      <w:pPr>
        <w:sectPr w:rsidR="00EF2015">
          <w:pgSz w:w="16840" w:h="11906" w:orient="landscape"/>
          <w:pgMar w:top="832" w:right="1021" w:bottom="668" w:left="880" w:header="0" w:footer="0" w:gutter="0"/>
          <w:cols w:space="720" w:equalWidth="0">
            <w:col w:w="14940"/>
          </w:cols>
        </w:sectPr>
      </w:pPr>
    </w:p>
    <w:p w14:paraId="3566AC08" w14:textId="77777777" w:rsidR="00EF2015" w:rsidRDefault="00EF2015" w:rsidP="00242AFF">
      <w:pPr>
        <w:numPr>
          <w:ilvl w:val="0"/>
          <w:numId w:val="8"/>
        </w:numPr>
        <w:tabs>
          <w:tab w:val="left" w:pos="920"/>
        </w:tabs>
        <w:spacing w:after="0" w:line="240" w:lineRule="auto"/>
        <w:ind w:left="920" w:hanging="213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УСЛОВИЯ РЕАЛИЗАЦИИ ПРОГРАММЫ ПРОФЕССИОНАЛЬНОГО МОДУЛЯ</w:t>
      </w:r>
    </w:p>
    <w:p w14:paraId="3EE26EF8" w14:textId="77777777" w:rsidR="00EF2015" w:rsidRDefault="00EF2015" w:rsidP="00EF2015">
      <w:pPr>
        <w:spacing w:line="251" w:lineRule="exact"/>
        <w:rPr>
          <w:sz w:val="20"/>
          <w:szCs w:val="20"/>
        </w:rPr>
      </w:pPr>
    </w:p>
    <w:p w14:paraId="0FC8058D" w14:textId="77777777" w:rsidR="00EF2015" w:rsidRPr="00A647B8" w:rsidRDefault="00EF2015" w:rsidP="00EF2015">
      <w:pPr>
        <w:spacing w:line="264" w:lineRule="auto"/>
        <w:ind w:right="120" w:firstLine="708"/>
        <w:rPr>
          <w:sz w:val="20"/>
          <w:szCs w:val="20"/>
        </w:rPr>
      </w:pPr>
      <w:r w:rsidRPr="00A647B8"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предусмотре-ны следующие специальные помещения:</w:t>
      </w:r>
    </w:p>
    <w:p w14:paraId="0789A374" w14:textId="77777777" w:rsidR="00EF2015" w:rsidRPr="00A647B8" w:rsidRDefault="00EF2015" w:rsidP="00EF2015">
      <w:pPr>
        <w:spacing w:line="207" w:lineRule="exact"/>
        <w:rPr>
          <w:sz w:val="20"/>
          <w:szCs w:val="20"/>
        </w:rPr>
      </w:pPr>
    </w:p>
    <w:p w14:paraId="46505994" w14:textId="77777777" w:rsidR="00EF2015" w:rsidRPr="00A647B8" w:rsidRDefault="00EF2015" w:rsidP="00EF2015">
      <w:pPr>
        <w:rPr>
          <w:sz w:val="20"/>
          <w:szCs w:val="20"/>
        </w:rPr>
      </w:pPr>
      <w:r w:rsidRPr="00A647B8">
        <w:rPr>
          <w:rFonts w:ascii="Times New Roman" w:hAnsi="Times New Roman"/>
          <w:sz w:val="24"/>
          <w:szCs w:val="24"/>
        </w:rPr>
        <w:t>Оборудование учебного кабинета и рабочих мест кабинета:</w:t>
      </w:r>
    </w:p>
    <w:p w14:paraId="138964B3" w14:textId="77777777" w:rsidR="00EF2015" w:rsidRDefault="00EF2015" w:rsidP="00242AFF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40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«Устройство автомобилей»:</w:t>
      </w:r>
    </w:p>
    <w:p w14:paraId="18E8EA04" w14:textId="77777777" w:rsidR="00EF2015" w:rsidRPr="00A647B8" w:rsidRDefault="00EF2015" w:rsidP="00242AFF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133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комплект деталей, узлов, механизмов, моделей, макетов;</w:t>
      </w:r>
    </w:p>
    <w:p w14:paraId="3A665DC4" w14:textId="77777777" w:rsidR="00EF2015" w:rsidRDefault="00EF2015" w:rsidP="00242AFF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13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учебно-методической документации;</w:t>
      </w:r>
    </w:p>
    <w:p w14:paraId="0427F888" w14:textId="77777777" w:rsidR="00EF2015" w:rsidRDefault="00EF2015" w:rsidP="00242AFF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13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 пособия.</w:t>
      </w:r>
    </w:p>
    <w:p w14:paraId="0C762219" w14:textId="77777777" w:rsidR="00EF2015" w:rsidRDefault="00EF2015" w:rsidP="00242AFF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40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«Техническое обслуживание автомобилей»:</w:t>
      </w:r>
    </w:p>
    <w:p w14:paraId="2B06BE66" w14:textId="77777777" w:rsidR="00EF2015" w:rsidRPr="00A647B8" w:rsidRDefault="00EF2015" w:rsidP="00242AFF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133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комплект деталей, узлов, механизмов, моделей, макетов;</w:t>
      </w:r>
    </w:p>
    <w:p w14:paraId="3CC31410" w14:textId="77777777" w:rsidR="00EF2015" w:rsidRDefault="00EF2015" w:rsidP="00242AFF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13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инструментов, приспособлений;</w:t>
      </w:r>
    </w:p>
    <w:p w14:paraId="22E58ED1" w14:textId="77777777" w:rsidR="00EF2015" w:rsidRDefault="00EF2015" w:rsidP="00242AFF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13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учебно-методической документации;</w:t>
      </w:r>
    </w:p>
    <w:p w14:paraId="5BA4BC12" w14:textId="77777777" w:rsidR="00EF2015" w:rsidRDefault="00EF2015" w:rsidP="00242AFF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13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 пособия.</w:t>
      </w:r>
    </w:p>
    <w:p w14:paraId="59CFD7B4" w14:textId="77777777" w:rsidR="00EF2015" w:rsidRDefault="00EF2015" w:rsidP="00242AFF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40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«Ремонт автомобилей»:</w:t>
      </w:r>
    </w:p>
    <w:p w14:paraId="1592F414" w14:textId="77777777" w:rsidR="00EF2015" w:rsidRPr="00A647B8" w:rsidRDefault="00EF2015" w:rsidP="00242AFF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133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комплект деталей, узлов, механизмов, моделей, макетов;</w:t>
      </w:r>
    </w:p>
    <w:p w14:paraId="41AA5505" w14:textId="77777777" w:rsidR="00EF2015" w:rsidRDefault="00EF2015" w:rsidP="00242AFF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13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инструментов, приспособлений;</w:t>
      </w:r>
    </w:p>
    <w:p w14:paraId="3E8C6BAC" w14:textId="77777777" w:rsidR="00EF2015" w:rsidRDefault="00EF2015" w:rsidP="00242AFF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13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учебно-методической документации;</w:t>
      </w:r>
    </w:p>
    <w:p w14:paraId="2C0B6A92" w14:textId="77777777" w:rsidR="00EF2015" w:rsidRDefault="00EF2015" w:rsidP="00242AFF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13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 пособия.</w:t>
      </w:r>
    </w:p>
    <w:p w14:paraId="4D0428A6" w14:textId="77777777" w:rsidR="00EF2015" w:rsidRDefault="00EF2015" w:rsidP="00EF2015">
      <w:pPr>
        <w:spacing w:line="12" w:lineRule="exact"/>
        <w:rPr>
          <w:sz w:val="20"/>
          <w:szCs w:val="20"/>
        </w:rPr>
      </w:pPr>
    </w:p>
    <w:p w14:paraId="33983854" w14:textId="77777777" w:rsidR="00EF2015" w:rsidRPr="00A647B8" w:rsidRDefault="00EF2015" w:rsidP="00EF2015">
      <w:pPr>
        <w:spacing w:line="236" w:lineRule="auto"/>
        <w:ind w:firstLine="708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 xml:space="preserve">Лаборатории </w:t>
      </w:r>
      <w:r w:rsidRPr="00A647B8">
        <w:rPr>
          <w:rFonts w:ascii="Times New Roman" w:hAnsi="Times New Roman"/>
          <w:sz w:val="24"/>
          <w:szCs w:val="24"/>
        </w:rPr>
        <w:t>«Электротехники и электроники», «Материаловедения», «Автомобиль-ных эксплуатационных материалов», «Автомобильных двигателей», «Электрооборудования автомобилей»</w:t>
      </w:r>
      <w:r w:rsidRPr="00A647B8">
        <w:rPr>
          <w:rFonts w:ascii="Times New Roman" w:hAnsi="Times New Roman"/>
          <w:i/>
          <w:iCs/>
        </w:rPr>
        <w:t>,</w:t>
      </w:r>
      <w:r w:rsidRPr="00A647B8">
        <w:rPr>
          <w:rFonts w:ascii="Times New Roman" w:hAnsi="Times New Roman"/>
          <w:sz w:val="24"/>
          <w:szCs w:val="24"/>
        </w:rPr>
        <w:t xml:space="preserve"> </w:t>
      </w:r>
      <w:r w:rsidRPr="00A647B8">
        <w:rPr>
          <w:rFonts w:ascii="Times New Roman" w:hAnsi="Times New Roman"/>
        </w:rPr>
        <w:t>оснащенные в соответствии с п. 6.1.2.1.</w:t>
      </w:r>
      <w:r w:rsidRPr="00A647B8">
        <w:rPr>
          <w:rFonts w:ascii="Times New Roman" w:hAnsi="Times New Roman"/>
          <w:sz w:val="24"/>
          <w:szCs w:val="24"/>
        </w:rPr>
        <w:t xml:space="preserve"> </w:t>
      </w:r>
      <w:r w:rsidRPr="00A647B8">
        <w:rPr>
          <w:rFonts w:ascii="Times New Roman" w:hAnsi="Times New Roman"/>
        </w:rPr>
        <w:t>Примерной программы по</w:t>
      </w:r>
      <w:r w:rsidRPr="00A647B8">
        <w:rPr>
          <w:rFonts w:ascii="Times New Roman" w:hAnsi="Times New Roman"/>
          <w:sz w:val="24"/>
          <w:szCs w:val="24"/>
        </w:rPr>
        <w:t xml:space="preserve"> </w:t>
      </w:r>
      <w:r w:rsidRPr="00A647B8">
        <w:rPr>
          <w:rFonts w:ascii="Times New Roman" w:hAnsi="Times New Roman"/>
          <w:i/>
          <w:iCs/>
        </w:rPr>
        <w:t>специальности.</w:t>
      </w:r>
    </w:p>
    <w:p w14:paraId="71B5C80D" w14:textId="77777777" w:rsidR="00EF2015" w:rsidRPr="00A647B8" w:rsidRDefault="00EF2015" w:rsidP="00EF2015">
      <w:pPr>
        <w:spacing w:line="14" w:lineRule="exact"/>
        <w:rPr>
          <w:sz w:val="20"/>
          <w:szCs w:val="20"/>
        </w:rPr>
      </w:pPr>
    </w:p>
    <w:p w14:paraId="65C89D3F" w14:textId="77777777" w:rsidR="00EF2015" w:rsidRPr="00A647B8" w:rsidRDefault="00EF2015" w:rsidP="00EF2015">
      <w:pPr>
        <w:spacing w:line="234" w:lineRule="auto"/>
        <w:ind w:firstLine="708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 xml:space="preserve">Мастерские </w:t>
      </w:r>
      <w:r w:rsidRPr="00A647B8">
        <w:rPr>
          <w:rFonts w:ascii="Times New Roman" w:hAnsi="Times New Roman"/>
          <w:sz w:val="24"/>
          <w:szCs w:val="24"/>
        </w:rPr>
        <w:t>«Слесарно-станочная», «Сварочная», «Технического обслуживания и ре-монта автомобилей», включающая участки (или посты)</w:t>
      </w:r>
      <w:r w:rsidRPr="00A647B8">
        <w:rPr>
          <w:rFonts w:ascii="Times New Roman" w:hAnsi="Times New Roman"/>
          <w:i/>
          <w:iCs/>
        </w:rPr>
        <w:t>,</w:t>
      </w:r>
      <w:r w:rsidRPr="00A647B8">
        <w:rPr>
          <w:rFonts w:ascii="Times New Roman" w:hAnsi="Times New Roman"/>
          <w:sz w:val="24"/>
          <w:szCs w:val="24"/>
        </w:rPr>
        <w:t xml:space="preserve"> </w:t>
      </w:r>
      <w:r w:rsidRPr="00A647B8">
        <w:rPr>
          <w:rFonts w:ascii="Times New Roman" w:hAnsi="Times New Roman"/>
        </w:rPr>
        <w:t>оснащенные в соответствии с п. 6.1.2.2.</w:t>
      </w:r>
    </w:p>
    <w:p w14:paraId="5C4563E9" w14:textId="77777777" w:rsidR="00EF2015" w:rsidRPr="00A647B8" w:rsidRDefault="00EF2015" w:rsidP="00EF2015">
      <w:pPr>
        <w:spacing w:line="4" w:lineRule="exact"/>
        <w:rPr>
          <w:sz w:val="20"/>
          <w:szCs w:val="20"/>
        </w:rPr>
      </w:pPr>
    </w:p>
    <w:p w14:paraId="6D16BC4E" w14:textId="77777777" w:rsidR="00EF2015" w:rsidRPr="00A647B8" w:rsidRDefault="00EF2015" w:rsidP="00EF2015">
      <w:pPr>
        <w:rPr>
          <w:sz w:val="20"/>
          <w:szCs w:val="20"/>
        </w:rPr>
      </w:pPr>
      <w:r w:rsidRPr="00A647B8">
        <w:rPr>
          <w:rFonts w:ascii="Times New Roman" w:hAnsi="Times New Roman"/>
        </w:rPr>
        <w:t xml:space="preserve">Примерной программы по </w:t>
      </w:r>
      <w:r w:rsidRPr="00A647B8">
        <w:rPr>
          <w:rFonts w:ascii="Times New Roman" w:hAnsi="Times New Roman"/>
          <w:i/>
          <w:iCs/>
        </w:rPr>
        <w:t>профессии/специальности.</w:t>
      </w:r>
    </w:p>
    <w:p w14:paraId="1C42F44C" w14:textId="77777777" w:rsidR="00EF2015" w:rsidRPr="00A647B8" w:rsidRDefault="00EF2015" w:rsidP="00EF2015">
      <w:pPr>
        <w:spacing w:line="11" w:lineRule="exact"/>
        <w:rPr>
          <w:sz w:val="20"/>
          <w:szCs w:val="20"/>
        </w:rPr>
      </w:pPr>
    </w:p>
    <w:p w14:paraId="4FA2DA1B" w14:textId="77777777" w:rsidR="00EF2015" w:rsidRPr="00A647B8" w:rsidRDefault="00EF2015" w:rsidP="00EF2015">
      <w:pPr>
        <w:spacing w:line="264" w:lineRule="auto"/>
        <w:ind w:firstLine="708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Оснащенные базы практики, в соответствии с п 6.1.2.3 Примерной программы по специальности.</w:t>
      </w:r>
    </w:p>
    <w:p w14:paraId="35961720" w14:textId="77777777" w:rsidR="00EF2015" w:rsidRPr="00A647B8" w:rsidRDefault="00EF2015" w:rsidP="00EF2015">
      <w:pPr>
        <w:spacing w:line="212" w:lineRule="exact"/>
        <w:rPr>
          <w:sz w:val="20"/>
          <w:szCs w:val="20"/>
        </w:rPr>
      </w:pPr>
    </w:p>
    <w:p w14:paraId="5A01EDE1" w14:textId="77777777" w:rsidR="00EF2015" w:rsidRPr="00A647B8" w:rsidRDefault="00EF2015" w:rsidP="00EF2015">
      <w:pPr>
        <w:ind w:left="700"/>
        <w:rPr>
          <w:sz w:val="20"/>
          <w:szCs w:val="20"/>
        </w:rPr>
      </w:pPr>
      <w:r w:rsidRPr="00A647B8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170FC6FA" w14:textId="77777777" w:rsidR="00EF2015" w:rsidRPr="00A647B8" w:rsidRDefault="00EF2015" w:rsidP="00536BC7">
      <w:pPr>
        <w:ind w:left="700"/>
        <w:rPr>
          <w:sz w:val="20"/>
          <w:szCs w:val="20"/>
        </w:rPr>
      </w:pPr>
      <w:r w:rsidRPr="00A647B8">
        <w:rPr>
          <w:rFonts w:ascii="Times New Roman" w:hAnsi="Times New Roman"/>
        </w:rPr>
        <w:t>Для реализации программы библиотечный фонд образовательной организации должен иметь</w:t>
      </w:r>
      <w:r w:rsidR="00536BC7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</w:rPr>
        <w:t>п</w:t>
      </w:r>
      <w:r w:rsidRPr="00A647B8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</w:t>
      </w:r>
      <w:r w:rsidRPr="00A647B8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  <w:sz w:val="24"/>
          <w:szCs w:val="24"/>
        </w:rPr>
        <w:t>рекомендуемые</w:t>
      </w:r>
      <w:r w:rsidRPr="00A647B8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  <w:sz w:val="24"/>
          <w:szCs w:val="24"/>
        </w:rPr>
        <w:t>для использования в образовательном процессе.</w:t>
      </w:r>
    </w:p>
    <w:p w14:paraId="5351306C" w14:textId="77777777" w:rsidR="00EF2015" w:rsidRPr="00A647B8" w:rsidRDefault="00EF2015" w:rsidP="00EF2015">
      <w:pPr>
        <w:spacing w:line="14" w:lineRule="exact"/>
        <w:rPr>
          <w:sz w:val="20"/>
          <w:szCs w:val="20"/>
        </w:rPr>
      </w:pPr>
    </w:p>
    <w:p w14:paraId="6CBB83A3" w14:textId="77777777" w:rsidR="00EF2015" w:rsidRPr="00A647B8" w:rsidRDefault="00EF2015" w:rsidP="00EF2015">
      <w:pPr>
        <w:spacing w:line="234" w:lineRule="auto"/>
        <w:ind w:right="160"/>
        <w:rPr>
          <w:sz w:val="20"/>
          <w:szCs w:val="20"/>
        </w:rPr>
      </w:pPr>
      <w:r w:rsidRPr="00A647B8">
        <w:rPr>
          <w:rFonts w:ascii="Times New Roman" w:hAnsi="Times New Roman"/>
          <w:sz w:val="24"/>
          <w:szCs w:val="24"/>
        </w:rPr>
        <w:t>Перечень используемых учебных изданий, Интернет-ресурсов, дополнительной литературы Основные источники (печатные):</w:t>
      </w:r>
    </w:p>
    <w:p w14:paraId="70B5ED56" w14:textId="77777777" w:rsidR="00EF2015" w:rsidRPr="00A647B8" w:rsidRDefault="00EF2015" w:rsidP="00EF2015">
      <w:pPr>
        <w:spacing w:line="2" w:lineRule="exact"/>
        <w:rPr>
          <w:sz w:val="20"/>
          <w:szCs w:val="20"/>
        </w:rPr>
      </w:pPr>
    </w:p>
    <w:p w14:paraId="0E5EF674" w14:textId="77777777" w:rsidR="00EF2015" w:rsidRDefault="00EF2015" w:rsidP="00EF2015">
      <w:pPr>
        <w:ind w:left="72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3.2.1.Печатные издания:</w:t>
      </w:r>
    </w:p>
    <w:p w14:paraId="6C217D81" w14:textId="77777777" w:rsidR="00EF2015" w:rsidRPr="00A647B8" w:rsidRDefault="00EF2015" w:rsidP="00242AF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1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Пузанков А.Г.   Автомобили «Устройство автотранспортных средств»/ А.Г. Пузан-</w:t>
      </w:r>
    </w:p>
    <w:p w14:paraId="5BD8B4FF" w14:textId="77777777" w:rsidR="00EF2015" w:rsidRDefault="00EF2015" w:rsidP="00EF2015">
      <w:pPr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ков.-М.: Академия, 2015. – 560 с.</w:t>
      </w:r>
    </w:p>
    <w:p w14:paraId="23A493A6" w14:textId="77777777" w:rsidR="00EF2015" w:rsidRPr="00A647B8" w:rsidRDefault="00EF2015" w:rsidP="00242AF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1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Туревский И.С.   Электрооборудование автомобилей/И.С. Туревский. – М.: Форум,</w:t>
      </w:r>
    </w:p>
    <w:p w14:paraId="7BC10830" w14:textId="77777777" w:rsidR="00EF2015" w:rsidRDefault="00EF2015" w:rsidP="00EF2015">
      <w:pPr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2015. – 368 с.</w:t>
      </w:r>
    </w:p>
    <w:p w14:paraId="3764252E" w14:textId="77777777" w:rsidR="00EF2015" w:rsidRPr="00A647B8" w:rsidRDefault="00EF2015" w:rsidP="00242AF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1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lastRenderedPageBreak/>
        <w:t>Стуканов В.А. Основы теории автомобильных двигателей/В.А. Стуканов. – М.: Ин-</w:t>
      </w:r>
    </w:p>
    <w:p w14:paraId="17F32669" w14:textId="77777777" w:rsidR="00EF2015" w:rsidRDefault="00EF2015" w:rsidP="00EF2015">
      <w:pPr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фра-М, 2014. – 368 с.</w:t>
      </w:r>
    </w:p>
    <w:p w14:paraId="661555AC" w14:textId="77777777" w:rsidR="00EF2015" w:rsidRPr="00A647B8" w:rsidRDefault="00EF2015" w:rsidP="00242AF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1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Кириченко Н.Б. Автомобильные эксплуатационные материалы/ Н.Б. Кириченко. – М.:</w:t>
      </w:r>
    </w:p>
    <w:p w14:paraId="5B8484EB" w14:textId="77777777" w:rsidR="00EF2015" w:rsidRDefault="00EF2015" w:rsidP="00EF2015">
      <w:pPr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Академа, 2015. – 210 с.</w:t>
      </w:r>
    </w:p>
    <w:p w14:paraId="05EC189F" w14:textId="77777777" w:rsidR="00EF2015" w:rsidRDefault="00EF2015" w:rsidP="00EF2015">
      <w:pPr>
        <w:spacing w:line="12" w:lineRule="exact"/>
        <w:rPr>
          <w:sz w:val="24"/>
          <w:szCs w:val="24"/>
        </w:rPr>
      </w:pPr>
    </w:p>
    <w:p w14:paraId="4D7938CB" w14:textId="77777777" w:rsidR="00EF2015" w:rsidRPr="00A647B8" w:rsidRDefault="00EF2015" w:rsidP="00242AFF">
      <w:pPr>
        <w:numPr>
          <w:ilvl w:val="0"/>
          <w:numId w:val="10"/>
        </w:numPr>
        <w:tabs>
          <w:tab w:val="left" w:pos="720"/>
        </w:tabs>
        <w:spacing w:after="0" w:line="234" w:lineRule="auto"/>
        <w:ind w:left="720" w:hanging="361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Епифанов Л.И. Техническое обслуживание и ремонт автомобильного транспорта/Л.И. Епифанов Е.А. Епифанова. – М.: Инфра-М, 2014. – 352 с.</w:t>
      </w:r>
    </w:p>
    <w:p w14:paraId="3E84A3F4" w14:textId="77777777" w:rsidR="00EF2015" w:rsidRPr="00A647B8" w:rsidRDefault="00EF2015" w:rsidP="00EF2015">
      <w:pPr>
        <w:spacing w:line="1" w:lineRule="exact"/>
        <w:rPr>
          <w:sz w:val="24"/>
          <w:szCs w:val="24"/>
        </w:rPr>
      </w:pPr>
    </w:p>
    <w:p w14:paraId="0192AA2D" w14:textId="77777777" w:rsidR="00EF2015" w:rsidRDefault="00EF2015" w:rsidP="00242AF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1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 xml:space="preserve">Карагодин В.И. Ремонт автомобилей/ В.И. Карагодин, Н.Н. Митрохин.  </w:t>
      </w:r>
      <w:r>
        <w:rPr>
          <w:rFonts w:ascii="Times New Roman" w:hAnsi="Times New Roman"/>
          <w:sz w:val="24"/>
          <w:szCs w:val="24"/>
        </w:rPr>
        <w:t>– М.: Мастер-</w:t>
      </w:r>
    </w:p>
    <w:p w14:paraId="72972E5A" w14:textId="77777777" w:rsidR="00EF2015" w:rsidRDefault="00EF2015" w:rsidP="00EF2015">
      <w:pPr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ство, 2015. – 496 с.</w:t>
      </w:r>
    </w:p>
    <w:p w14:paraId="2CDA20C5" w14:textId="77777777" w:rsidR="00EF2015" w:rsidRPr="00A647B8" w:rsidRDefault="00EF2015" w:rsidP="00242AFF">
      <w:pPr>
        <w:numPr>
          <w:ilvl w:val="0"/>
          <w:numId w:val="11"/>
        </w:numPr>
        <w:tabs>
          <w:tab w:val="left" w:pos="1000"/>
        </w:tabs>
        <w:spacing w:after="0" w:line="234" w:lineRule="auto"/>
        <w:ind w:left="1000" w:hanging="361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Михеева Е.В. Информационные технологии в профессиональной деятельности/ Е.В. Михеева. – М.: Академа, 2014. – 384 с.</w:t>
      </w:r>
    </w:p>
    <w:p w14:paraId="4727DE23" w14:textId="77777777" w:rsidR="00EF2015" w:rsidRPr="00A647B8" w:rsidRDefault="00EF2015" w:rsidP="00EF2015">
      <w:pPr>
        <w:spacing w:line="2" w:lineRule="exact"/>
        <w:rPr>
          <w:sz w:val="24"/>
          <w:szCs w:val="24"/>
        </w:rPr>
      </w:pPr>
    </w:p>
    <w:p w14:paraId="5F81C3DF" w14:textId="77777777" w:rsidR="00EF2015" w:rsidRDefault="00EF2015" w:rsidP="00EF2015">
      <w:pPr>
        <w:ind w:left="10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Справочники:</w:t>
      </w:r>
    </w:p>
    <w:p w14:paraId="10443614" w14:textId="77777777" w:rsidR="00EF2015" w:rsidRPr="00A647B8" w:rsidRDefault="00EF2015" w:rsidP="00242AFF">
      <w:pPr>
        <w:numPr>
          <w:ilvl w:val="1"/>
          <w:numId w:val="11"/>
        </w:numPr>
        <w:tabs>
          <w:tab w:val="left" w:pos="1020"/>
        </w:tabs>
        <w:spacing w:after="0" w:line="240" w:lineRule="auto"/>
        <w:ind w:left="1020" w:hanging="367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Понизовский А.А., Власко Ю.М. Краткий автомобильный справочник – М.: НИИАТ,</w:t>
      </w:r>
    </w:p>
    <w:p w14:paraId="23DB5E9B" w14:textId="77777777" w:rsidR="00EF2015" w:rsidRDefault="00EF2015" w:rsidP="00EF2015">
      <w:pPr>
        <w:ind w:left="10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</w:t>
      </w:r>
    </w:p>
    <w:p w14:paraId="31C922C5" w14:textId="77777777" w:rsidR="00EF2015" w:rsidRPr="00A647B8" w:rsidRDefault="00EF2015" w:rsidP="00242AFF">
      <w:pPr>
        <w:numPr>
          <w:ilvl w:val="1"/>
          <w:numId w:val="11"/>
        </w:numPr>
        <w:tabs>
          <w:tab w:val="left" w:pos="1020"/>
        </w:tabs>
        <w:spacing w:after="0" w:line="240" w:lineRule="auto"/>
        <w:ind w:left="1020" w:hanging="367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Приходько В.М. Автомобильный справочник – М.: Машиностроение, 2013.</w:t>
      </w:r>
    </w:p>
    <w:p w14:paraId="0C47BDD4" w14:textId="77777777" w:rsidR="00EF2015" w:rsidRPr="00A647B8" w:rsidRDefault="00EF2015" w:rsidP="00EF2015">
      <w:pPr>
        <w:spacing w:line="12" w:lineRule="exact"/>
        <w:rPr>
          <w:sz w:val="24"/>
          <w:szCs w:val="24"/>
        </w:rPr>
      </w:pPr>
    </w:p>
    <w:p w14:paraId="374A34D3" w14:textId="77777777" w:rsidR="00EF2015" w:rsidRPr="00A647B8" w:rsidRDefault="00EF2015" w:rsidP="00242AFF">
      <w:pPr>
        <w:numPr>
          <w:ilvl w:val="1"/>
          <w:numId w:val="11"/>
        </w:numPr>
        <w:tabs>
          <w:tab w:val="left" w:pos="1020"/>
        </w:tabs>
        <w:spacing w:after="0" w:line="234" w:lineRule="auto"/>
        <w:ind w:left="1020" w:hanging="367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Положение о техническом обслуживании и ремонте подвижного состава автомобиль-ного транспорта – М.: Транспорт, 2015</w:t>
      </w:r>
    </w:p>
    <w:p w14:paraId="34D94F15" w14:textId="77777777" w:rsidR="00EF2015" w:rsidRPr="00A647B8" w:rsidRDefault="00EF2015" w:rsidP="00EF2015">
      <w:pPr>
        <w:spacing w:line="122" w:lineRule="exact"/>
        <w:rPr>
          <w:sz w:val="20"/>
          <w:szCs w:val="20"/>
        </w:rPr>
      </w:pPr>
    </w:p>
    <w:p w14:paraId="0FBB9699" w14:textId="77777777" w:rsidR="00EF2015" w:rsidRDefault="00EF2015" w:rsidP="00EF2015">
      <w:pPr>
        <w:tabs>
          <w:tab w:val="left" w:pos="1360"/>
        </w:tabs>
        <w:ind w:left="66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3.2.2.</w:t>
      </w:r>
      <w:r>
        <w:rPr>
          <w:sz w:val="20"/>
          <w:szCs w:val="20"/>
        </w:rPr>
        <w:tab/>
      </w:r>
      <w:r>
        <w:rPr>
          <w:rFonts w:ascii="Times New Roman" w:hAnsi="Times New Roman"/>
          <w:sz w:val="23"/>
          <w:szCs w:val="23"/>
        </w:rPr>
        <w:t>Дополнительные источники:</w:t>
      </w:r>
    </w:p>
    <w:p w14:paraId="2A8D2760" w14:textId="77777777" w:rsidR="00EF2015" w:rsidRPr="00A647B8" w:rsidRDefault="00EF2015" w:rsidP="00242AFF">
      <w:pPr>
        <w:numPr>
          <w:ilvl w:val="1"/>
          <w:numId w:val="12"/>
        </w:numPr>
        <w:tabs>
          <w:tab w:val="left" w:pos="1000"/>
        </w:tabs>
        <w:spacing w:after="0" w:line="240" w:lineRule="auto"/>
        <w:ind w:left="1000" w:hanging="361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Чижов Ю.П. Электрооборудование автомобилей/ Ю.П. Чижов. – М.: Машинострое-</w:t>
      </w:r>
    </w:p>
    <w:p w14:paraId="042C65C5" w14:textId="77777777" w:rsidR="00EF2015" w:rsidRDefault="00EF2015" w:rsidP="00EF2015">
      <w:pPr>
        <w:ind w:left="10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ние, 2013.</w:t>
      </w:r>
    </w:p>
    <w:p w14:paraId="3648EC84" w14:textId="77777777" w:rsidR="00EF2015" w:rsidRDefault="00EF2015" w:rsidP="00242AFF">
      <w:pPr>
        <w:numPr>
          <w:ilvl w:val="1"/>
          <w:numId w:val="12"/>
        </w:numPr>
        <w:tabs>
          <w:tab w:val="left" w:pos="1000"/>
        </w:tabs>
        <w:spacing w:after="0" w:line="240" w:lineRule="auto"/>
        <w:ind w:left="1000" w:hanging="361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 xml:space="preserve">Шатров  М.Г.  Двигатели  внутреннего  сгорания/М.Г.  </w:t>
      </w:r>
      <w:r>
        <w:rPr>
          <w:rFonts w:ascii="Times New Roman" w:hAnsi="Times New Roman"/>
          <w:sz w:val="24"/>
          <w:szCs w:val="24"/>
        </w:rPr>
        <w:t>Шатров.  –  М.:  Высшая  шко-</w:t>
      </w:r>
    </w:p>
    <w:p w14:paraId="26A65567" w14:textId="77777777" w:rsidR="00EF2015" w:rsidRDefault="00EF2015" w:rsidP="00EF2015">
      <w:pPr>
        <w:ind w:left="10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ла,2015. – 400 с.</w:t>
      </w:r>
    </w:p>
    <w:p w14:paraId="562714E7" w14:textId="77777777" w:rsidR="00EF2015" w:rsidRDefault="00EF2015" w:rsidP="00EF2015">
      <w:pPr>
        <w:spacing w:line="12" w:lineRule="exact"/>
        <w:rPr>
          <w:sz w:val="24"/>
          <w:szCs w:val="24"/>
        </w:rPr>
      </w:pPr>
    </w:p>
    <w:p w14:paraId="3459BC82" w14:textId="77777777" w:rsidR="00EF2015" w:rsidRPr="000E1F67" w:rsidRDefault="00EF2015" w:rsidP="00242AFF">
      <w:pPr>
        <w:numPr>
          <w:ilvl w:val="1"/>
          <w:numId w:val="12"/>
        </w:numPr>
        <w:tabs>
          <w:tab w:val="left" w:pos="1000"/>
        </w:tabs>
        <w:spacing w:after="0" w:line="234" w:lineRule="auto"/>
        <w:ind w:left="1000" w:hanging="361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Васильева Л.С. Автомобильные эксплуатационные материалы/Л.С. Васильева – М.: Наука-пресс, 2013. – 421 с.</w:t>
      </w:r>
    </w:p>
    <w:p w14:paraId="71A191DA" w14:textId="77777777" w:rsidR="000E1F67" w:rsidRDefault="000E1F67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5E655519" w14:textId="77777777" w:rsidR="000E1F67" w:rsidRDefault="000E1F67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707E987D" w14:textId="77777777" w:rsidR="000E1F67" w:rsidRDefault="000E1F67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43ACEFA4" w14:textId="77777777" w:rsidR="000E1F67" w:rsidRDefault="000E1F67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5C7246B6" w14:textId="77777777" w:rsidR="000E1F67" w:rsidRDefault="000E1F67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270F8FAE" w14:textId="77777777" w:rsidR="000E1F67" w:rsidRDefault="000E1F67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1B07DEB4" w14:textId="77777777" w:rsidR="000E1F67" w:rsidRDefault="000E1F67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17F766BA" w14:textId="77777777" w:rsidR="000E1F67" w:rsidRDefault="000E1F67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092C9E0D" w14:textId="77777777" w:rsidR="00C617FF" w:rsidRDefault="00C617FF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0FB82035" w14:textId="77777777" w:rsidR="00C617FF" w:rsidRDefault="00C617FF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25B84FAC" w14:textId="77777777" w:rsidR="00C617FF" w:rsidRDefault="00C617FF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2AD538BA" w14:textId="77777777" w:rsidR="00C617FF" w:rsidRDefault="00C617FF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50EDF6BC" w14:textId="77777777" w:rsidR="00C617FF" w:rsidRDefault="00C617FF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541F68DB" w14:textId="77777777" w:rsidR="00C617FF" w:rsidRDefault="00C617FF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54067C3D" w14:textId="77777777" w:rsidR="00C617FF" w:rsidRDefault="00C617FF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17D91278" w14:textId="77777777" w:rsidR="00C617FF" w:rsidRDefault="00C617FF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7DA6450E" w14:textId="77777777" w:rsidR="000E1F67" w:rsidRDefault="000E1F67" w:rsidP="000E1F67">
      <w:pPr>
        <w:tabs>
          <w:tab w:val="left" w:pos="1000"/>
        </w:tabs>
        <w:spacing w:after="0" w:line="234" w:lineRule="auto"/>
        <w:rPr>
          <w:rFonts w:ascii="Times New Roman" w:hAnsi="Times New Roman"/>
          <w:sz w:val="24"/>
          <w:szCs w:val="24"/>
        </w:rPr>
      </w:pPr>
    </w:p>
    <w:p w14:paraId="6EB42484" w14:textId="77777777" w:rsidR="000E1F67" w:rsidRPr="00A647B8" w:rsidRDefault="000E1F67" w:rsidP="000E1F67">
      <w:pPr>
        <w:tabs>
          <w:tab w:val="left" w:pos="1000"/>
        </w:tabs>
        <w:spacing w:after="0" w:line="234" w:lineRule="auto"/>
        <w:rPr>
          <w:sz w:val="24"/>
          <w:szCs w:val="24"/>
        </w:rPr>
      </w:pPr>
    </w:p>
    <w:p w14:paraId="0FE9D4AA" w14:textId="77777777" w:rsidR="00EF2015" w:rsidRPr="00A647B8" w:rsidRDefault="00EF2015" w:rsidP="00EF2015">
      <w:pPr>
        <w:spacing w:line="302" w:lineRule="exact"/>
        <w:rPr>
          <w:sz w:val="24"/>
          <w:szCs w:val="24"/>
        </w:rPr>
      </w:pPr>
    </w:p>
    <w:p w14:paraId="18904937" w14:textId="77777777" w:rsidR="00EF2015" w:rsidRPr="00A647B8" w:rsidRDefault="00EF2015" w:rsidP="00242AFF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 w:hanging="223"/>
        <w:rPr>
          <w:b/>
          <w:bCs/>
        </w:rPr>
      </w:pPr>
      <w:r w:rsidRPr="00A647B8">
        <w:rPr>
          <w:rFonts w:ascii="Times New Roman" w:hAnsi="Times New Roman"/>
          <w:b/>
          <w:bCs/>
        </w:rPr>
        <w:lastRenderedPageBreak/>
        <w:t>КОНТРОЛЬ И ОЦЕНКА РЕЗУЛЬТАТОВ ОСВОЕНИЯ ПРОФЕССИОНАЛЬНОГО МОДУЛЯ</w:t>
      </w:r>
    </w:p>
    <w:p w14:paraId="72557315" w14:textId="77777777" w:rsidR="00EF2015" w:rsidRPr="00A647B8" w:rsidRDefault="00EF2015" w:rsidP="00EF2015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380"/>
        <w:gridCol w:w="1580"/>
        <w:gridCol w:w="30"/>
        <w:gridCol w:w="70"/>
      </w:tblGrid>
      <w:tr w:rsidR="00C617FF" w:rsidRPr="001F5537" w14:paraId="1FE3A581" w14:textId="77777777" w:rsidTr="007E43C1">
        <w:trPr>
          <w:gridAfter w:val="2"/>
          <w:wAfter w:w="100" w:type="dxa"/>
          <w:trHeight w:val="1331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2CDDFF" w14:textId="77777777" w:rsidR="00C617FF" w:rsidRPr="00C617FF" w:rsidRDefault="00C617FF" w:rsidP="00C617FF">
            <w:pPr>
              <w:jc w:val="center"/>
              <w:rPr>
                <w:b/>
                <w:sz w:val="20"/>
                <w:szCs w:val="20"/>
              </w:rPr>
            </w:pPr>
            <w:r w:rsidRPr="00C617FF">
              <w:rPr>
                <w:rFonts w:ascii="Times New Roman" w:hAnsi="Times New Roman"/>
                <w:b/>
              </w:rPr>
              <w:t>Профессиональные компетенции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4D52BB" w14:textId="77777777" w:rsidR="00C617FF" w:rsidRPr="00C617FF" w:rsidRDefault="00C617FF" w:rsidP="00C617FF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617FF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6BBAA1" w14:textId="77777777" w:rsidR="00C617FF" w:rsidRPr="00C617FF" w:rsidRDefault="00C617FF" w:rsidP="00C617FF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617FF">
              <w:rPr>
                <w:rFonts w:ascii="Times New Roman" w:hAnsi="Times New Roman"/>
                <w:b/>
              </w:rPr>
              <w:t>Методы оценки</w:t>
            </w:r>
          </w:p>
        </w:tc>
      </w:tr>
      <w:tr w:rsidR="00510898" w:rsidRPr="001F5537" w14:paraId="7AC90597" w14:textId="77777777" w:rsidTr="007E43C1">
        <w:trPr>
          <w:gridAfter w:val="2"/>
          <w:wAfter w:w="100" w:type="dxa"/>
          <w:trHeight w:val="8115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5118BB" w14:textId="77777777" w:rsidR="00510898" w:rsidRPr="001F5537" w:rsidRDefault="00510898" w:rsidP="00845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1.1. Осуществлять диагностику систем,</w:t>
            </w:r>
          </w:p>
          <w:p w14:paraId="712EBA16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узлов и механизмов автомобильных двигателей</w:t>
            </w:r>
          </w:p>
          <w:p w14:paraId="28A5DD72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2D3733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ABA919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82EA70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68BA08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B59BC0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24DC3C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21A836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3F0539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81AE0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EBBB92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87B2B8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E01F26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17DAA2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2B4CED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32CBEF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C64D44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8F1873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9B915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2E5B82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794DE4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ADD822" w14:textId="77777777" w:rsidR="00510898" w:rsidRDefault="00510898" w:rsidP="008453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493B96" w14:textId="77777777" w:rsidR="00510898" w:rsidRPr="001F5537" w:rsidRDefault="00510898" w:rsidP="00845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7FBBEA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Принимать автомобиль на диагностику, проводить беседу с заказчиком для выявления его жалоб на работу автомобиля, про-</w:t>
            </w:r>
          </w:p>
          <w:p w14:paraId="2258D25B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водить внешний осмотр автомобиля, составлять необходимую</w:t>
            </w:r>
          </w:p>
          <w:p w14:paraId="448AB870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документацию.</w:t>
            </w:r>
          </w:p>
          <w:p w14:paraId="18D27030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Выявлять по внешним признакам отклонения от нормального</w:t>
            </w:r>
          </w:p>
          <w:p w14:paraId="5C26B08F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технического состояния двигателя, делать на их основе прогноз</w:t>
            </w:r>
          </w:p>
          <w:p w14:paraId="535056F5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 с соблюдением безопасных условий труда в профессиональной деятельности.</w:t>
            </w:r>
          </w:p>
          <w:p w14:paraId="4C24DC41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Проведения инструментальной диагностики автомобильных</w:t>
            </w:r>
          </w:p>
          <w:p w14:paraId="3D228EFE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двигателей с соблюдение безопасных приемов труда, использованием оборудования и контрольно-измерительных инструментов с использованием технологической документации на диагностику двигателей и соблюдением регламенты диагностических</w:t>
            </w:r>
          </w:p>
          <w:p w14:paraId="71D476E5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работ, рекомендованных автопроизводителями.</w:t>
            </w:r>
          </w:p>
          <w:p w14:paraId="7EE21A1C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Читать и интерпретировать данные, полученные в ходе диагностики и определять по результатам диагностических процедур</w:t>
            </w:r>
          </w:p>
          <w:p w14:paraId="4310AC2B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неисправности механизмов и систем автомобильных двигателей,</w:t>
            </w:r>
          </w:p>
          <w:p w14:paraId="71A9BB2B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оценивать остаточный ресурс наиболее изнашиваемых деталей,</w:t>
            </w:r>
          </w:p>
          <w:p w14:paraId="177E60C0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принимать решения о необходимости ремонта и способах устра</w:t>
            </w:r>
            <w:r>
              <w:rPr>
                <w:rFonts w:ascii="Times New Roman" w:hAnsi="Times New Roman"/>
              </w:rPr>
              <w:t>нения выявленных неисправностей.</w:t>
            </w:r>
          </w:p>
          <w:p w14:paraId="6652709A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 xml:space="preserve">Составлять отчетную документацию с применением </w:t>
            </w:r>
            <w:r>
              <w:rPr>
                <w:rFonts w:ascii="Times New Roman" w:hAnsi="Times New Roman"/>
              </w:rPr>
              <w:t xml:space="preserve">    </w:t>
            </w:r>
            <w:r w:rsidRPr="00A647B8">
              <w:rPr>
                <w:rFonts w:ascii="Times New Roman" w:hAnsi="Times New Roman"/>
              </w:rPr>
              <w:t xml:space="preserve">информационно-коммуникационных технологий при составлении отчетной документации по диагностике двигателей. </w:t>
            </w:r>
            <w:r>
              <w:rPr>
                <w:rFonts w:ascii="Times New Roman" w:hAnsi="Times New Roman"/>
              </w:rPr>
              <w:t>Заполнять форму</w:t>
            </w:r>
            <w:r>
              <w:rPr>
                <w:sz w:val="20"/>
                <w:szCs w:val="20"/>
              </w:rPr>
              <w:t xml:space="preserve"> </w:t>
            </w:r>
            <w:r w:rsidRPr="00A647B8">
              <w:rPr>
                <w:rFonts w:ascii="Times New Roman" w:hAnsi="Times New Roman"/>
              </w:rPr>
              <w:t>диагностической карты автомобиля. Формулировать заключение</w:t>
            </w:r>
            <w:r w:rsidR="007E43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 техническом состоянии автомобиля.</w:t>
            </w:r>
          </w:p>
          <w:p w14:paraId="03B6AF66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737B4E" w14:textId="77777777" w:rsidR="00510898" w:rsidRPr="001F5537" w:rsidRDefault="00510898" w:rsidP="00573D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  <w:p w14:paraId="734E08FE" w14:textId="77777777" w:rsidR="00510898" w:rsidRPr="001F5537" w:rsidRDefault="00510898" w:rsidP="00573D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 w14:paraId="13BBF82E" w14:textId="77777777" w:rsidR="00510898" w:rsidRPr="001F5537" w:rsidRDefault="00510898" w:rsidP="00573D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 выполнении лабораторной работы, решении</w:t>
            </w:r>
          </w:p>
          <w:p w14:paraId="2D2CB296" w14:textId="77777777" w:rsidR="00510898" w:rsidRPr="001F5537" w:rsidRDefault="00510898" w:rsidP="00573D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ситуационных</w:t>
            </w:r>
          </w:p>
          <w:p w14:paraId="26CBEEF9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</w:t>
            </w:r>
          </w:p>
          <w:p w14:paraId="789B8F0F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CC3308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CE61B1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86AE72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DF58F5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646721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D51256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2D53AC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EFAC94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BC5AFE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FBA913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921FD5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DC17BA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87233F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5FF84A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C4DE8A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9A1BB2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251AAF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7D8D0F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99437E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BEFC18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DA199C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1536EF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E950AD" w14:textId="77777777" w:rsidR="00510898" w:rsidRPr="001F5537" w:rsidRDefault="00510898" w:rsidP="00573D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0898" w:rsidRPr="001F5537" w14:paraId="2B783D05" w14:textId="77777777" w:rsidTr="007E43C1">
        <w:trPr>
          <w:gridAfter w:val="2"/>
          <w:wAfter w:w="100" w:type="dxa"/>
          <w:trHeight w:val="756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E85EBB" w14:textId="77777777" w:rsidR="00510898" w:rsidRPr="001F5537" w:rsidRDefault="00510898" w:rsidP="00573D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ПК 1.2. Осуществлять техническое обслуживание автомобильных двигателей</w:t>
            </w:r>
          </w:p>
          <w:p w14:paraId="4986DC90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технологической документации.</w:t>
            </w:r>
          </w:p>
          <w:p w14:paraId="55C855BB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8DC379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90B8F2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13FA66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7A023B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B46FD7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338636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B0B02B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632056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DC5E5B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1C9E1B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EA2B80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93C874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7E0D31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CCDECE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8C3BAE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DA80E9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9070D8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5CE3D" w14:textId="77777777" w:rsidR="00510898" w:rsidRDefault="00510898" w:rsidP="00573D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059D60" w14:textId="77777777" w:rsidR="00510898" w:rsidRPr="001F5537" w:rsidRDefault="00510898" w:rsidP="00573D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7353F4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Принимать заказ на техническое обслуживание автомобиля,</w:t>
            </w:r>
          </w:p>
          <w:p w14:paraId="3F687695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проводить его внешний осмотр, составлять необходимую прие</w:t>
            </w:r>
            <w:r>
              <w:rPr>
                <w:rFonts w:ascii="Times New Roman" w:hAnsi="Times New Roman"/>
              </w:rPr>
              <w:t>мочную документацию.</w:t>
            </w:r>
          </w:p>
          <w:p w14:paraId="2599FBC9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Определять перечень регламентных работ по техническому обслуживанию двигателя. Выбирать необходимое оборудование</w:t>
            </w:r>
          </w:p>
          <w:p w14:paraId="1F5D16B4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</w:t>
            </w:r>
          </w:p>
          <w:p w14:paraId="513CB235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эксплуатационных материалов для технического обслуживания</w:t>
            </w:r>
          </w:p>
          <w:p w14:paraId="208D8BA6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двигателя в соответствии с технической документацией подбирать материалы требуемого качества в соответствии с техниче</w:t>
            </w:r>
            <w:r>
              <w:rPr>
                <w:rFonts w:ascii="Times New Roman" w:hAnsi="Times New Roman"/>
              </w:rPr>
              <w:t>ской документацией</w:t>
            </w:r>
          </w:p>
          <w:p w14:paraId="71332476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Выполнять регламентные работы по разным видам технического</w:t>
            </w:r>
          </w:p>
          <w:p w14:paraId="520AB5CE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обслуживания в соответствии с регламентом автопроизводителя:</w:t>
            </w:r>
          </w:p>
          <w:p w14:paraId="7FED923F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замена технических жидкостей, замена деталей и расходных материалов, проведение необходимых регулировок и др.</w:t>
            </w:r>
          </w:p>
          <w:p w14:paraId="58108919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Использовать эксплуатационные материалы в профессиональной</w:t>
            </w:r>
          </w:p>
          <w:p w14:paraId="0D687AFF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деятельности. Определять основные свойства материалов по</w:t>
            </w:r>
          </w:p>
          <w:p w14:paraId="7C434639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маркам. Выбирать материалы на основе анализа их свойств, для</w:t>
            </w:r>
          </w:p>
          <w:p w14:paraId="3BEA04C0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конкретного применения.</w:t>
            </w:r>
          </w:p>
          <w:p w14:paraId="1BC4FFF6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Составлять отчетную документацию по проведению технического обслуживания автомобилей с применением информационно-</w:t>
            </w:r>
          </w:p>
          <w:p w14:paraId="6F9C3B68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коммуникационные технологий. Заполнять форму наряда на</w:t>
            </w:r>
          </w:p>
          <w:p w14:paraId="57A00A14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проведение технического обслуживания автомобиля. Заполнять</w:t>
            </w:r>
          </w:p>
          <w:p w14:paraId="31AF8080" w14:textId="77777777" w:rsidR="00510898" w:rsidRPr="00A647B8" w:rsidRDefault="00510898" w:rsidP="00F2094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сервисную книжку. Отчитываться перед заказчиком о выпол</w:t>
            </w:r>
            <w:r>
              <w:rPr>
                <w:rFonts w:ascii="Times New Roman" w:hAnsi="Times New Roman"/>
              </w:rPr>
              <w:t>ненной работе.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E1832C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  <w:p w14:paraId="4A71EC33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 w14:paraId="0F7F49BB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(Лабораторная работа,</w:t>
            </w:r>
          </w:p>
          <w:p w14:paraId="213C3F50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ситуационная</w:t>
            </w:r>
          </w:p>
          <w:p w14:paraId="1F559244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задача)</w:t>
            </w:r>
          </w:p>
          <w:p w14:paraId="30D90901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3B3E16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C999DA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1FFB16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F0725B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5FCE19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726209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27BBA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56BAFB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4FE356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D11DE6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750194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CA82E1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0BABBD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C81566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E9DC8C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BEAF52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5882B4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9B09C9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D3338F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6DB461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ADAAA5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0898" w:rsidRPr="001F5537" w14:paraId="734315EB" w14:textId="77777777" w:rsidTr="007E43C1">
        <w:trPr>
          <w:gridAfter w:val="2"/>
          <w:wAfter w:w="100" w:type="dxa"/>
          <w:trHeight w:val="7080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C9A612" w14:textId="77777777" w:rsidR="0051089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1.3. Проводить ремонт раз-</w:t>
            </w:r>
          </w:p>
          <w:p w14:paraId="58F4DA0A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личных типов</w:t>
            </w:r>
          </w:p>
          <w:p w14:paraId="445D9D88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двигателей в соответствии с</w:t>
            </w:r>
          </w:p>
          <w:p w14:paraId="56713376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технологической</w:t>
            </w:r>
          </w:p>
          <w:p w14:paraId="4FD01387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документацией</w:t>
            </w:r>
          </w:p>
          <w:p w14:paraId="7C89FDD4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DB9B69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E5EC7B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ADDC4A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E8BFCD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12E8CC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79C554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942505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5D142D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DBB048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067AE6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A57AA2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5E71B8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3D63A8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24E644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A2AE6B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0A387B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2598F4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69B36A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14BD34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AB499B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Оформлять учетную документацию.</w:t>
            </w:r>
          </w:p>
          <w:p w14:paraId="2433B7B8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Использовать уборочно-моечное и технологическое оборудова</w:t>
            </w:r>
            <w:r>
              <w:rPr>
                <w:rFonts w:ascii="Times New Roman" w:hAnsi="Times New Roman"/>
              </w:rPr>
              <w:t>ние</w:t>
            </w:r>
          </w:p>
          <w:p w14:paraId="6F1BE3C9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Снимать и устанавливать двигатель на автомобиль, разбирать и</w:t>
            </w:r>
          </w:p>
          <w:p w14:paraId="1BFE7CF9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собирать двигатель.</w:t>
            </w:r>
          </w:p>
          <w:p w14:paraId="0D0D261D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14:paraId="4C7BEF37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Выполнять метрологическую поверку средств измерений. </w:t>
            </w:r>
            <w:r>
              <w:rPr>
                <w:rFonts w:ascii="Times New Roman" w:hAnsi="Times New Roman"/>
              </w:rPr>
              <w:t>Про-</w:t>
            </w:r>
          </w:p>
          <w:p w14:paraId="4994F22A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изводить замеры деталей и параметров двигателя контрольно-</w:t>
            </w:r>
          </w:p>
          <w:p w14:paraId="721AFF49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измерительными приборами и инструментами.</w:t>
            </w:r>
          </w:p>
          <w:p w14:paraId="10C07F0B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Выбирать и пользоваться инструментами и приспособлениями</w:t>
            </w:r>
          </w:p>
          <w:p w14:paraId="43D695A6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для слесарных работ. Снимать и устанавливать узлы и детали</w:t>
            </w:r>
          </w:p>
          <w:p w14:paraId="1A37D42E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механизмов и систем двигателя.</w:t>
            </w:r>
          </w:p>
          <w:p w14:paraId="6AD39823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Определять неисправности и объем работ по их устранению.</w:t>
            </w:r>
          </w:p>
          <w:p w14:paraId="52807618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Определять способы и средства ремонта.</w:t>
            </w:r>
          </w:p>
          <w:p w14:paraId="253F4878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Выбирать и использовать специальный инструмент, приборы и</w:t>
            </w:r>
          </w:p>
          <w:p w14:paraId="07CBDD98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оборудование.</w:t>
            </w:r>
          </w:p>
          <w:p w14:paraId="3300B3F6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Определять основные свойства материалов по маркам.</w:t>
            </w:r>
          </w:p>
          <w:p w14:paraId="3D04B07F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Выбирать материалы на основе анализа их свойств для конкрет</w:t>
            </w:r>
            <w:r>
              <w:rPr>
                <w:rFonts w:ascii="Times New Roman" w:hAnsi="Times New Roman"/>
              </w:rPr>
              <w:t>ного применения.</w:t>
            </w:r>
          </w:p>
          <w:p w14:paraId="77F3C097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Соблюдать безопасные условия труда в профессиональной дея</w:t>
            </w:r>
            <w:r>
              <w:rPr>
                <w:rFonts w:ascii="Times New Roman" w:hAnsi="Times New Roman"/>
              </w:rPr>
              <w:t>тельности.</w:t>
            </w:r>
          </w:p>
          <w:p w14:paraId="5D30537F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Регулировать механизмы двигателя и системы в соответствии с</w:t>
            </w:r>
          </w:p>
          <w:p w14:paraId="220005AE" w14:textId="77777777" w:rsidR="00510898" w:rsidRPr="00A647B8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технологической документацией. Проводить проверку работы</w:t>
            </w:r>
          </w:p>
          <w:p w14:paraId="75E6B62E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двигателя. </w:t>
            </w:r>
          </w:p>
          <w:p w14:paraId="2EE7F7FA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20EFA4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96146F" w14:textId="77777777" w:rsidR="00510898" w:rsidRDefault="00510898" w:rsidP="00777F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9AC674" w14:textId="77777777" w:rsidR="00510898" w:rsidRPr="001F5537" w:rsidRDefault="00510898" w:rsidP="00777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BC5211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  <w:p w14:paraId="4DA52ED1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 w14:paraId="5501DD31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(Лабораторная работа,</w:t>
            </w:r>
          </w:p>
          <w:p w14:paraId="438F95C4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ситуационная</w:t>
            </w:r>
          </w:p>
          <w:p w14:paraId="7671486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задача)</w:t>
            </w:r>
          </w:p>
          <w:p w14:paraId="72F4A80F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E02A4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C2D61C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9CD4BB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99B445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A5869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2952A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54BDF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096D4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B1F285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B194DB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A88CC6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2D3B1A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156F9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B2521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05238F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321CE9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8BE92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7BE365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CF60F2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C71A26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0898" w:rsidRPr="001F5537" w14:paraId="1D903CCF" w14:textId="77777777" w:rsidTr="00AC7955">
        <w:trPr>
          <w:trHeight w:val="257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ACCAC9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ПК 2.1. Осуществлять диагностику электрооборудования и</w:t>
            </w:r>
          </w:p>
          <w:p w14:paraId="52EC68F2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электронных</w:t>
            </w:r>
          </w:p>
          <w:p w14:paraId="5282E35B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 автомобилей.</w:t>
            </w:r>
          </w:p>
          <w:p w14:paraId="0258F2ED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6C31E9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C379E2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7B37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1C7FFA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663F96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A225F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96BE8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19414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EA05A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E7AEBB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273EB0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9C9811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828B8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2ED111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176705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D80F99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DB1FD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60A0D1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06507D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4A87BA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45CCDF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Выявлять по внешним признакам отклонения от нормального</w:t>
            </w:r>
          </w:p>
          <w:p w14:paraId="3FD19334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технического состояния приборов электрооборудования автомобилей и делать прогноз возможных неисправностей.</w:t>
            </w:r>
          </w:p>
          <w:p w14:paraId="66090608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Демонстрировать приемы проведения инструментальной и компьютерной диагностики технического состояния электрических</w:t>
            </w:r>
          </w:p>
          <w:p w14:paraId="03396070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электронных систем автомобилей:</w:t>
            </w:r>
          </w:p>
          <w:p w14:paraId="4B356202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</w:t>
            </w:r>
          </w:p>
          <w:p w14:paraId="59FDBED8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электрических и электронных систем автомобилей, проводить</w:t>
            </w:r>
          </w:p>
          <w:p w14:paraId="768F4652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инструментальную диагностику технического состояния электрических и электронных систем автомобилей.</w:t>
            </w:r>
          </w:p>
          <w:p w14:paraId="7189C088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- Измерять параметры электрических цепей электрооборудования автомобилей с соблюдением правил эксплуатации электро</w:t>
            </w:r>
            <w:r>
              <w:rPr>
                <w:rFonts w:ascii="Times New Roman" w:hAnsi="Times New Roman"/>
              </w:rPr>
              <w:t>-</w:t>
            </w:r>
            <w:r w:rsidRPr="00A647B8">
              <w:rPr>
                <w:rFonts w:ascii="Times New Roman" w:hAnsi="Times New Roman"/>
              </w:rPr>
              <w:t>измерительных приборов и правил безопасности труда</w:t>
            </w:r>
          </w:p>
          <w:p w14:paraId="4CAC0E47" w14:textId="77777777" w:rsidR="00510898" w:rsidRDefault="00510898" w:rsidP="00510898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-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</w:t>
            </w:r>
            <w:r>
              <w:rPr>
                <w:rFonts w:ascii="Times New Roman" w:hAnsi="Times New Roman"/>
              </w:rPr>
              <w:t xml:space="preserve"> систем автомобилей.</w:t>
            </w:r>
          </w:p>
          <w:p w14:paraId="7FAC90C8" w14:textId="77777777" w:rsidR="00510898" w:rsidRDefault="00510898" w:rsidP="005108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3B4471" w14:textId="77777777" w:rsidR="00510898" w:rsidRDefault="00510898" w:rsidP="005108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BD5939" w14:textId="77777777" w:rsidR="00510898" w:rsidRDefault="00510898" w:rsidP="005108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14C60E" w14:textId="77777777" w:rsidR="00510898" w:rsidRDefault="00510898" w:rsidP="005108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FF0C15" w14:textId="77777777" w:rsidR="00510898" w:rsidRPr="00A647B8" w:rsidRDefault="00510898" w:rsidP="005108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7F6B5B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  <w:p w14:paraId="3E4640D9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 w14:paraId="2832A6EA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(Лабораторная работа)</w:t>
            </w:r>
          </w:p>
          <w:p w14:paraId="3A3A2FE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4D9DE4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AF2B4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1B97B5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97EA05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F9B7FB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13DCD1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0B267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CEF286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3AFC56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EF3A3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9A55E9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DE890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3B08D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CFD8C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BC49F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6E9CB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7EE86D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A7968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46BFD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3A6C41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57C896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24B70D91" w14:textId="77777777" w:rsidR="00510898" w:rsidRPr="001F5537" w:rsidRDefault="00510898" w:rsidP="008B036C"/>
        </w:tc>
      </w:tr>
      <w:tr w:rsidR="00510898" w:rsidRPr="001F5537" w14:paraId="57873FF1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98F77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6F819FE5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AE001F6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5EB81840" w14:textId="77777777" w:rsidR="00510898" w:rsidRPr="001F5537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1F5537" w14:paraId="0AAE6D8C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CE194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5556F395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3CB8F0C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333B72C3" w14:textId="77777777" w:rsidR="00510898" w:rsidRPr="001F5537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1F5537" w14:paraId="300E1EBB" w14:textId="77777777" w:rsidTr="00AC7955">
        <w:trPr>
          <w:trHeight w:val="25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D4B01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73235993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E30520B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0EC82A5E" w14:textId="77777777" w:rsidR="00510898" w:rsidRPr="001F5537" w:rsidRDefault="00510898" w:rsidP="008B036C"/>
        </w:tc>
      </w:tr>
      <w:tr w:rsidR="00510898" w:rsidRPr="00A647B8" w14:paraId="4F82DD45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DC9D2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13F4479F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D6C596F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60AFB36A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1F5537" w14:paraId="3A949807" w14:textId="77777777" w:rsidTr="00AC7955">
        <w:trPr>
          <w:trHeight w:val="25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F9241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554AC0EC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FD7FA7F" w14:textId="77777777" w:rsidR="00510898" w:rsidRPr="001F5537" w:rsidRDefault="00510898" w:rsidP="008B036C"/>
        </w:tc>
        <w:tc>
          <w:tcPr>
            <w:tcW w:w="100" w:type="dxa"/>
            <w:gridSpan w:val="2"/>
            <w:vAlign w:val="bottom"/>
          </w:tcPr>
          <w:p w14:paraId="0BB1AF09" w14:textId="77777777" w:rsidR="00510898" w:rsidRPr="001F5537" w:rsidRDefault="00510898" w:rsidP="008B036C"/>
        </w:tc>
      </w:tr>
      <w:tr w:rsidR="00510898" w:rsidRPr="00A647B8" w14:paraId="0C7E0540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92160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1AA2621A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29A4D98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549FAB5E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A647B8" w14:paraId="2A19A764" w14:textId="77777777" w:rsidTr="00AC7955">
        <w:trPr>
          <w:trHeight w:val="25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C2265" w14:textId="77777777" w:rsidR="00510898" w:rsidRPr="00A647B8" w:rsidRDefault="00510898" w:rsidP="008B036C"/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55E054BB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A1F742F" w14:textId="77777777" w:rsidR="00510898" w:rsidRPr="00A647B8" w:rsidRDefault="00510898" w:rsidP="008B036C"/>
        </w:tc>
        <w:tc>
          <w:tcPr>
            <w:tcW w:w="100" w:type="dxa"/>
            <w:gridSpan w:val="2"/>
            <w:vAlign w:val="bottom"/>
          </w:tcPr>
          <w:p w14:paraId="43B8F847" w14:textId="77777777" w:rsidR="00510898" w:rsidRPr="00A647B8" w:rsidRDefault="00510898" w:rsidP="008B036C"/>
        </w:tc>
      </w:tr>
      <w:tr w:rsidR="00510898" w:rsidRPr="00A647B8" w14:paraId="7DB664CE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77AE0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2C71AB28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FBFF7D2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22930869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A647B8" w14:paraId="618236E2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629AC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73B9889E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FBB0D23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35F3B562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A647B8" w14:paraId="4B31A509" w14:textId="77777777" w:rsidTr="00AC7955">
        <w:trPr>
          <w:trHeight w:val="25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0647A" w14:textId="77777777" w:rsidR="00510898" w:rsidRPr="00A647B8" w:rsidRDefault="00510898" w:rsidP="008B036C"/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679B7722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23632E2" w14:textId="77777777" w:rsidR="00510898" w:rsidRPr="00A647B8" w:rsidRDefault="00510898" w:rsidP="008B036C"/>
        </w:tc>
        <w:tc>
          <w:tcPr>
            <w:tcW w:w="100" w:type="dxa"/>
            <w:gridSpan w:val="2"/>
            <w:vAlign w:val="bottom"/>
          </w:tcPr>
          <w:p w14:paraId="044AF8A6" w14:textId="77777777" w:rsidR="00510898" w:rsidRPr="00A647B8" w:rsidRDefault="00510898" w:rsidP="008B036C"/>
        </w:tc>
      </w:tr>
      <w:tr w:rsidR="00510898" w:rsidRPr="00A647B8" w14:paraId="0A7B5796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534F8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591DDABF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95DA441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48734DC5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1F5537" w14:paraId="08C44D52" w14:textId="77777777" w:rsidTr="00AC7955">
        <w:trPr>
          <w:trHeight w:val="257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DBC0E0" w14:textId="77777777" w:rsidR="00510898" w:rsidRPr="00A647B8" w:rsidRDefault="00510898" w:rsidP="008B036C"/>
        </w:tc>
        <w:tc>
          <w:tcPr>
            <w:tcW w:w="6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331BB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7C368" w14:textId="77777777" w:rsidR="00510898" w:rsidRPr="001F5537" w:rsidRDefault="00510898" w:rsidP="008B036C"/>
        </w:tc>
        <w:tc>
          <w:tcPr>
            <w:tcW w:w="100" w:type="dxa"/>
            <w:gridSpan w:val="2"/>
            <w:vAlign w:val="bottom"/>
          </w:tcPr>
          <w:p w14:paraId="07B0128D" w14:textId="77777777" w:rsidR="00510898" w:rsidRPr="001F5537" w:rsidRDefault="00510898" w:rsidP="008B036C"/>
        </w:tc>
      </w:tr>
      <w:tr w:rsidR="00510898" w:rsidRPr="001F5537" w14:paraId="55BD02C4" w14:textId="77777777" w:rsidTr="00AC7955">
        <w:trPr>
          <w:trHeight w:val="24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6F434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2.2. Осуществлять техническое обслуживание электрооборудования и</w:t>
            </w:r>
          </w:p>
          <w:p w14:paraId="6A6353EE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электронных</w:t>
            </w:r>
          </w:p>
          <w:p w14:paraId="7F97BC61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систем автомобилей согласно</w:t>
            </w:r>
          </w:p>
          <w:p w14:paraId="7B22DD28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технологической</w:t>
            </w:r>
          </w:p>
          <w:p w14:paraId="038B348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документации.</w:t>
            </w:r>
          </w:p>
          <w:p w14:paraId="0E6BEA28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14:paraId="5D02A758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Определять исправность и функциональность инструментов,</w:t>
            </w:r>
          </w:p>
          <w:p w14:paraId="49DAB841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оборудования; подбирать расходные материалы требуемого качества и количества в соответствии с технической документацией для проведения технического обслуживания.</w:t>
            </w:r>
          </w:p>
          <w:p w14:paraId="66DB74EC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Измерять параметры электрических цепей автомобилей. </w:t>
            </w:r>
            <w:r>
              <w:rPr>
                <w:rFonts w:ascii="Times New Roman" w:hAnsi="Times New Roman"/>
              </w:rPr>
              <w:t>Пользоваться измерительными приборами.</w:t>
            </w:r>
          </w:p>
          <w:p w14:paraId="0C215D60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Безопасное и качественное выполнение регламентных работ по</w:t>
            </w:r>
          </w:p>
          <w:p w14:paraId="7707E4F8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разным видам технического обслуживания: проверка состояния</w:t>
            </w:r>
          </w:p>
          <w:p w14:paraId="04E7E7AC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элементов электрических и электронных систем автомобилей,</w:t>
            </w:r>
          </w:p>
          <w:p w14:paraId="4FAF6269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выявление и замена неисправных деталей.</w:t>
            </w:r>
          </w:p>
          <w:p w14:paraId="165F4770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445FBD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19BD8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881AF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8031ED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083F05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66683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B84E03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4C9588B4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  <w:p w14:paraId="1FAA4366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 w14:paraId="61E86A02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(Лабораторная работа)</w:t>
            </w:r>
          </w:p>
          <w:p w14:paraId="2C37B34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E5A1DA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7F1A16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189B6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0F91D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5ADED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24A47F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C7584F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938834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DD2F9C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784785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5C769C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3F087A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3506F0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0757FE22" w14:textId="77777777" w:rsidR="00510898" w:rsidRPr="001F5537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1F5537" w14:paraId="304A9E14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FFDAE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1953EC4E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39D3BFC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02130F9D" w14:textId="77777777" w:rsidR="00510898" w:rsidRPr="001F5537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1F5537" w14:paraId="4E2F22CE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9F26E8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29A46142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233E5B0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3BFF5A11" w14:textId="77777777" w:rsidR="00510898" w:rsidRPr="001F5537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1F5537" w14:paraId="668ED17D" w14:textId="77777777" w:rsidTr="00AC7955">
        <w:trPr>
          <w:trHeight w:val="25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71082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0420EC46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7E14F0E0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0469B699" w14:textId="77777777" w:rsidR="00510898" w:rsidRPr="001F5537" w:rsidRDefault="00510898" w:rsidP="008B036C"/>
        </w:tc>
      </w:tr>
      <w:tr w:rsidR="00510898" w:rsidRPr="001F5537" w14:paraId="614824E0" w14:textId="77777777" w:rsidTr="00AC7955">
        <w:trPr>
          <w:trHeight w:val="1155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07944F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DD163C2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4ECC0C6" w14:textId="77777777" w:rsidR="00510898" w:rsidRPr="001F5537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79AC47B7" w14:textId="77777777" w:rsidR="00510898" w:rsidRPr="001F5537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1F5537" w14:paraId="00A395AB" w14:textId="77777777" w:rsidTr="00AC7955">
        <w:trPr>
          <w:trHeight w:val="24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7BB86B5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2.3. Проводить ремонт электрооборудования и электронных систем автомобилей в соответствии с</w:t>
            </w:r>
          </w:p>
          <w:p w14:paraId="602BA5B8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технологической</w:t>
            </w:r>
          </w:p>
          <w:p w14:paraId="05816721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документацией.</w:t>
            </w:r>
          </w:p>
          <w:p w14:paraId="505E03F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CA6C80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B14192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2D340F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33223B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B4F1CD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ACFA1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027202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DC9F0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CDA36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01F09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78CDB6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78CA0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EB8C1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6B345C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C4A8FB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936CD0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C25A4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0E333A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D02552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53467FA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Пользоваться измерительными приборами.</w:t>
            </w:r>
          </w:p>
          <w:p w14:paraId="4685833D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Снимать и устанавливать узлы и элементы электрооборудования, электрических и электронных систем автомобиля.</w:t>
            </w:r>
          </w:p>
          <w:p w14:paraId="0B089574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Использовать специальный инструмент и оборудование при раз-</w:t>
            </w:r>
          </w:p>
          <w:p w14:paraId="635A31E5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борочно-сборочных работах. Работать с каталогом деталей.</w:t>
            </w:r>
          </w:p>
          <w:p w14:paraId="16390538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Соблюдать меры безопасности при работе с электрооборудова</w:t>
            </w:r>
            <w:r>
              <w:rPr>
                <w:rFonts w:ascii="Times New Roman" w:hAnsi="Times New Roman"/>
              </w:rPr>
              <w:t>нием и электрическими инструментами.</w:t>
            </w:r>
          </w:p>
          <w:p w14:paraId="248A05D2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Выполнять метрологическую поверку средств измерений. </w:t>
            </w:r>
            <w:r>
              <w:rPr>
                <w:rFonts w:ascii="Times New Roman" w:hAnsi="Times New Roman"/>
              </w:rPr>
              <w:t>Про-</w:t>
            </w:r>
          </w:p>
          <w:p w14:paraId="5E0DFFE9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изводить проверку исправности узлов и элементов электрических и электронных систем контрольно-измерительными прибо</w:t>
            </w:r>
            <w:r>
              <w:rPr>
                <w:rFonts w:ascii="Times New Roman" w:hAnsi="Times New Roman"/>
              </w:rPr>
              <w:t>рами и инструментами.</w:t>
            </w:r>
          </w:p>
          <w:p w14:paraId="5A1F7771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lastRenderedPageBreak/>
              <w:t>Выбирать и пользоваться приборами и инструментами для контроля исправности узлов и элементов электрических и электрон</w:t>
            </w:r>
            <w:r>
              <w:rPr>
                <w:rFonts w:ascii="Times New Roman" w:hAnsi="Times New Roman"/>
              </w:rPr>
              <w:t>ных систем.</w:t>
            </w:r>
          </w:p>
          <w:p w14:paraId="0436162D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Разбирать и собирать основные узлы электрооборудования. </w:t>
            </w:r>
            <w:r>
              <w:rPr>
                <w:rFonts w:ascii="Times New Roman" w:hAnsi="Times New Roman"/>
              </w:rPr>
              <w:t>Оп</w:t>
            </w:r>
            <w:r w:rsidRPr="00A647B8">
              <w:rPr>
                <w:rFonts w:ascii="Times New Roman" w:hAnsi="Times New Roman"/>
              </w:rPr>
              <w:t xml:space="preserve">ределять неисправности и объем работ по их устранению. </w:t>
            </w:r>
            <w:r>
              <w:rPr>
                <w:rFonts w:ascii="Times New Roman" w:hAnsi="Times New Roman"/>
              </w:rPr>
              <w:t>Устранять выявленные неисправности.</w:t>
            </w:r>
          </w:p>
          <w:p w14:paraId="29FD73F2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Определять способы и средства ремонта.</w:t>
            </w:r>
          </w:p>
          <w:p w14:paraId="7B55DC35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Выбирать и использовать специальный инструмент, приборы и</w:t>
            </w:r>
          </w:p>
          <w:p w14:paraId="27EDE088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оборудование.</w:t>
            </w:r>
          </w:p>
          <w:p w14:paraId="6BCB7DDF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Регулировать параметры электрических и электронных систем и</w:t>
            </w:r>
          </w:p>
          <w:p w14:paraId="78A8C440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их узлов в соответствии с технологической документацией.</w:t>
            </w:r>
          </w:p>
          <w:p w14:paraId="7D7DCF5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Проводить проверку работы электрооборудования, электриче</w:t>
            </w:r>
            <w:r>
              <w:rPr>
                <w:rFonts w:ascii="Times New Roman" w:hAnsi="Times New Roman"/>
              </w:rPr>
              <w:t>ских и электронных систем</w:t>
            </w:r>
          </w:p>
          <w:p w14:paraId="5E886C29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AA513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FA692C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A18DB0" w14:textId="77777777" w:rsidR="00510898" w:rsidRPr="001F5537" w:rsidRDefault="00510898" w:rsidP="00777FF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7C53E1A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Экспертное</w:t>
            </w:r>
          </w:p>
          <w:p w14:paraId="14EC48E2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 -</w:t>
            </w:r>
          </w:p>
          <w:p w14:paraId="47B4CCFC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Лабораторная</w:t>
            </w:r>
          </w:p>
          <w:p w14:paraId="7E28B2F0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  <w:p w14:paraId="7A65A7C1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E1A002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C4412B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0503A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6A39B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3615A5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E9632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8DFE6D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66700C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E524AC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BCA9B0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C68F32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7024DD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4318DC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1DA350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0F036A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02BAB2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C1198D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FE1CB9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A0D1A0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96E0F5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40FE54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69C8F0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4E72A8" w14:textId="77777777" w:rsidR="00510898" w:rsidRPr="001F5537" w:rsidRDefault="00510898" w:rsidP="00A35E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</w:tcBorders>
            <w:vAlign w:val="bottom"/>
          </w:tcPr>
          <w:p w14:paraId="78917E34" w14:textId="77777777" w:rsidR="00510898" w:rsidRPr="001F5537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1F5537" w14:paraId="293D57BC" w14:textId="77777777" w:rsidTr="00AC7955">
        <w:trPr>
          <w:trHeight w:val="23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16F81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180F6C0D" w14:textId="77777777" w:rsidR="00510898" w:rsidRPr="001F5537" w:rsidRDefault="00510898" w:rsidP="00777FF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2B0F8F1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7A4AF8F2" w14:textId="77777777" w:rsidR="00510898" w:rsidRPr="001F5537" w:rsidRDefault="00510898" w:rsidP="008B036C">
            <w:pPr>
              <w:rPr>
                <w:sz w:val="20"/>
                <w:szCs w:val="20"/>
              </w:rPr>
            </w:pPr>
          </w:p>
        </w:tc>
      </w:tr>
      <w:tr w:rsidR="00510898" w:rsidRPr="001F5537" w14:paraId="53C73DCE" w14:textId="77777777" w:rsidTr="00AC7955">
        <w:trPr>
          <w:trHeight w:val="25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B9440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215323A2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D8AC32A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1F6DD669" w14:textId="77777777" w:rsidR="00510898" w:rsidRPr="001F5537" w:rsidRDefault="00510898" w:rsidP="008B036C"/>
        </w:tc>
      </w:tr>
      <w:tr w:rsidR="00510898" w:rsidRPr="001F5537" w14:paraId="299C6912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AE280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59F01A18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B260380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2C613E36" w14:textId="77777777" w:rsidR="00510898" w:rsidRPr="001F5537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1F5537" w14:paraId="530AB42D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77AE01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3A5B4DBB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BC1D207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35A3413E" w14:textId="77777777" w:rsidR="00510898" w:rsidRPr="001F5537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A647B8" w14:paraId="68394491" w14:textId="77777777" w:rsidTr="00AC7955">
        <w:trPr>
          <w:trHeight w:val="25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EF538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3F023B23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3A386BB" w14:textId="77777777" w:rsidR="00510898" w:rsidRPr="00A647B8" w:rsidRDefault="00510898" w:rsidP="008B036C"/>
        </w:tc>
        <w:tc>
          <w:tcPr>
            <w:tcW w:w="100" w:type="dxa"/>
            <w:gridSpan w:val="2"/>
            <w:vAlign w:val="bottom"/>
          </w:tcPr>
          <w:p w14:paraId="437485AE" w14:textId="77777777" w:rsidR="00510898" w:rsidRPr="00A647B8" w:rsidRDefault="00510898" w:rsidP="008B036C"/>
        </w:tc>
      </w:tr>
      <w:tr w:rsidR="00510898" w:rsidRPr="00A647B8" w14:paraId="78858FD8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85F24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7436DA91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776BDB7E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7FD0637C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1F5537" w14:paraId="34977F56" w14:textId="77777777" w:rsidTr="00AC7955">
        <w:trPr>
          <w:trHeight w:val="25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C3ECA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2031A5D3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BB34C59" w14:textId="77777777" w:rsidR="00510898" w:rsidRPr="001F5537" w:rsidRDefault="00510898" w:rsidP="008B036C"/>
        </w:tc>
        <w:tc>
          <w:tcPr>
            <w:tcW w:w="100" w:type="dxa"/>
            <w:gridSpan w:val="2"/>
            <w:vAlign w:val="bottom"/>
          </w:tcPr>
          <w:p w14:paraId="1884AAC1" w14:textId="77777777" w:rsidR="00510898" w:rsidRPr="001F5537" w:rsidRDefault="00510898" w:rsidP="008B036C"/>
        </w:tc>
      </w:tr>
      <w:tr w:rsidR="00510898" w:rsidRPr="001F5537" w14:paraId="2B63F3A8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CDC30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2997DE07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22D7C0C" w14:textId="77777777" w:rsidR="00510898" w:rsidRPr="001F5537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65FCB977" w14:textId="77777777" w:rsidR="00510898" w:rsidRPr="001F5537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A647B8" w14:paraId="4DA5AE35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73D50" w14:textId="77777777" w:rsidR="00510898" w:rsidRPr="001F5537" w:rsidRDefault="0051089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4347F244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3A25EA21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5B93BC25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A647B8" w14:paraId="1C813D80" w14:textId="77777777" w:rsidTr="00AC7955">
        <w:trPr>
          <w:trHeight w:val="25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90E21" w14:textId="77777777" w:rsidR="00510898" w:rsidRPr="00A647B8" w:rsidRDefault="00510898" w:rsidP="008B036C"/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243FF0E4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40919B1" w14:textId="77777777" w:rsidR="00510898" w:rsidRPr="00A647B8" w:rsidRDefault="00510898" w:rsidP="008B036C"/>
        </w:tc>
        <w:tc>
          <w:tcPr>
            <w:tcW w:w="100" w:type="dxa"/>
            <w:gridSpan w:val="2"/>
            <w:vAlign w:val="bottom"/>
          </w:tcPr>
          <w:p w14:paraId="2C2B845A" w14:textId="77777777" w:rsidR="00510898" w:rsidRPr="00A647B8" w:rsidRDefault="00510898" w:rsidP="008B036C"/>
        </w:tc>
      </w:tr>
      <w:tr w:rsidR="00510898" w:rsidRPr="001F5537" w14:paraId="7067239C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111F2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00BA3E78" w14:textId="77777777" w:rsidR="00510898" w:rsidRPr="001F5537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3FB3500" w14:textId="77777777" w:rsidR="00510898" w:rsidRPr="001F5537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572CE557" w14:textId="77777777" w:rsidR="00510898" w:rsidRPr="001F5537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A647B8" w14:paraId="5D05B66C" w14:textId="77777777" w:rsidTr="00AC7955">
        <w:trPr>
          <w:trHeight w:val="25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E12EE" w14:textId="77777777" w:rsidR="00510898" w:rsidRPr="001F5537" w:rsidRDefault="00510898" w:rsidP="008B036C"/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5FB906A8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8413ED6" w14:textId="77777777" w:rsidR="00510898" w:rsidRPr="00A647B8" w:rsidRDefault="00510898" w:rsidP="008B036C"/>
        </w:tc>
        <w:tc>
          <w:tcPr>
            <w:tcW w:w="100" w:type="dxa"/>
            <w:gridSpan w:val="2"/>
            <w:vAlign w:val="bottom"/>
          </w:tcPr>
          <w:p w14:paraId="5A146F7B" w14:textId="77777777" w:rsidR="00510898" w:rsidRPr="00A647B8" w:rsidRDefault="00510898" w:rsidP="008B036C"/>
        </w:tc>
      </w:tr>
      <w:tr w:rsidR="00510898" w:rsidRPr="00A647B8" w14:paraId="5C3F2B78" w14:textId="77777777" w:rsidTr="00AC7955">
        <w:trPr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426ED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4EC615D5" w14:textId="77777777" w:rsidR="00510898" w:rsidRPr="00A647B8" w:rsidRDefault="0051089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0406E03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62C93690" w14:textId="77777777" w:rsidR="00510898" w:rsidRPr="00A647B8" w:rsidRDefault="00510898" w:rsidP="008B036C">
            <w:pPr>
              <w:rPr>
                <w:sz w:val="21"/>
                <w:szCs w:val="21"/>
              </w:rPr>
            </w:pPr>
          </w:p>
        </w:tc>
      </w:tr>
      <w:tr w:rsidR="00510898" w:rsidRPr="001F5537" w14:paraId="5F6881E4" w14:textId="77777777" w:rsidTr="00EA64E0">
        <w:trPr>
          <w:trHeight w:val="21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738FC7" w14:textId="77777777" w:rsidR="00510898" w:rsidRPr="001F5537" w:rsidRDefault="00510898" w:rsidP="008B03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5FC8CB" w14:textId="77777777" w:rsidR="00510898" w:rsidRPr="001F5537" w:rsidRDefault="00510898" w:rsidP="008B03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A6E532" w14:textId="77777777" w:rsidR="00510898" w:rsidRPr="001F5537" w:rsidRDefault="00510898" w:rsidP="008B03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60B373A6" w14:textId="77777777" w:rsidR="00510898" w:rsidRPr="001F5537" w:rsidRDefault="00510898" w:rsidP="008B03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0898" w:rsidRPr="001F5537" w14:paraId="51C83887" w14:textId="77777777" w:rsidTr="00EA64E0">
        <w:trPr>
          <w:gridAfter w:val="2"/>
          <w:wAfter w:w="100" w:type="dxa"/>
          <w:trHeight w:val="8805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4BF8D2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3.1. Осуществлять диагностику трансмиссии, ходовой</w:t>
            </w:r>
          </w:p>
          <w:p w14:paraId="489566D5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части и органов</w:t>
            </w:r>
          </w:p>
          <w:p w14:paraId="2696CB5A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управления автомобилей.</w:t>
            </w:r>
          </w:p>
          <w:p w14:paraId="02040A99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174D52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FE366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7A08AC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ABA6F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154EF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940A66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5FC00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567F46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5D52C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3D9EE4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0581AB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4C6C3D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E1486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A2CAD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4C81E2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1F849B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2F0F6A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F3EEF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CE201A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B2780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B2DA84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75C21C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A482F0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401811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E806B6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565958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Безопасно пользоваться диагностическим оборудованием и при-</w:t>
            </w:r>
          </w:p>
          <w:p w14:paraId="49AE6E18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борами; определять исправность и функциональность диагно</w:t>
            </w:r>
            <w:r>
              <w:rPr>
                <w:rFonts w:ascii="Times New Roman" w:hAnsi="Times New Roman"/>
              </w:rPr>
              <w:t>стического оборудования и приборов;</w:t>
            </w:r>
          </w:p>
          <w:p w14:paraId="43C2627D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Пользоваться диагностическими картами, уметь их заполнять.</w:t>
            </w:r>
          </w:p>
          <w:p w14:paraId="13493219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Выявлять по внешним признакам отклонения от нормального</w:t>
            </w:r>
          </w:p>
          <w:p w14:paraId="7A13B701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технического состояния автомобильных трансмиссий, делать на</w:t>
            </w:r>
          </w:p>
          <w:p w14:paraId="61609DF8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их основе прогноз возможных неисправностей.</w:t>
            </w:r>
          </w:p>
          <w:p w14:paraId="52990FA1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</w:t>
            </w:r>
          </w:p>
          <w:p w14:paraId="54F979D7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программы диагностики, проводить диагностику агрегатов</w:t>
            </w:r>
          </w:p>
          <w:p w14:paraId="01C40B98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трансмиссии.</w:t>
            </w:r>
          </w:p>
          <w:p w14:paraId="58FD7B91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Соблюдать безопасные условия труда в профессиональной дея</w:t>
            </w:r>
            <w:r>
              <w:rPr>
                <w:rFonts w:ascii="Times New Roman" w:hAnsi="Times New Roman"/>
              </w:rPr>
              <w:t>тельности.</w:t>
            </w:r>
          </w:p>
          <w:p w14:paraId="0F7A501C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Выявлять по внешним признакам отклонения от нормального</w:t>
            </w:r>
          </w:p>
          <w:p w14:paraId="625FF1E6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технического состояния ходовой части и механизмов управления</w:t>
            </w:r>
          </w:p>
          <w:p w14:paraId="15CFF972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автомобилей, делать на их основе прогноз возможных неисправ</w:t>
            </w:r>
            <w:r>
              <w:rPr>
                <w:rFonts w:ascii="Times New Roman" w:hAnsi="Times New Roman"/>
              </w:rPr>
              <w:t>ностей.</w:t>
            </w:r>
          </w:p>
          <w:p w14:paraId="66A14BAD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</w:t>
            </w:r>
          </w:p>
          <w:p w14:paraId="54E10DB4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программы диагностики, проводить инструментальную диагностику ходовой части и механизмов управления автомобилей.</w:t>
            </w:r>
          </w:p>
          <w:p w14:paraId="58D794C5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Соблюдать безопасные условия труда в профессиональной дея</w:t>
            </w:r>
            <w:r>
              <w:rPr>
                <w:rFonts w:ascii="Times New Roman" w:hAnsi="Times New Roman"/>
              </w:rPr>
              <w:t>тельности.</w:t>
            </w:r>
          </w:p>
          <w:p w14:paraId="6173365C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Читать и интерпретировать данные, полученные в ходе диагно</w:t>
            </w:r>
            <w:r>
              <w:rPr>
                <w:rFonts w:ascii="Times New Roman" w:hAnsi="Times New Roman"/>
              </w:rPr>
              <w:t>стики.</w:t>
            </w:r>
          </w:p>
          <w:p w14:paraId="1BF95DBC" w14:textId="77777777" w:rsidR="00510898" w:rsidRPr="00A35EFA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  <w:p w14:paraId="488DC7DE" w14:textId="77777777" w:rsidR="00510898" w:rsidRPr="00A647B8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396FEF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  <w:p w14:paraId="7087E6F5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 -</w:t>
            </w:r>
          </w:p>
          <w:p w14:paraId="28B43B9F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Лабораторная</w:t>
            </w:r>
          </w:p>
          <w:p w14:paraId="255FFB7C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  <w:p w14:paraId="6E3F8AC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BBE01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91A10F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DCA53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BA6CD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ED7F3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365365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2A319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BE51D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567DF9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2B7D44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71824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A0B3B0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1A6078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F3CD4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164BF2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6C5D21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3D8923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C2EEDC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526462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E1E41B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F8DE3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71A7F1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4498BA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A3D8AE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857F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5A1D65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2697BD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9804A7" w14:textId="77777777" w:rsidR="00510898" w:rsidRDefault="00510898" w:rsidP="00A35E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F75016" w14:textId="77777777" w:rsidR="00510898" w:rsidRPr="001F5537" w:rsidRDefault="00510898" w:rsidP="00A35E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6378" w:rsidRPr="001F5537" w14:paraId="4DB77841" w14:textId="77777777" w:rsidTr="00311100">
        <w:trPr>
          <w:gridAfter w:val="2"/>
          <w:wAfter w:w="100" w:type="dxa"/>
          <w:trHeight w:val="1908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D7966" w14:textId="77777777" w:rsidR="002D6378" w:rsidRPr="001F5537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ПК 3.2. Осуществлять техническое обслуживание трансмиссии, ходовой</w:t>
            </w:r>
          </w:p>
          <w:p w14:paraId="3096F62D" w14:textId="77777777" w:rsidR="002D6378" w:rsidRPr="001F5537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части и органов</w:t>
            </w:r>
          </w:p>
          <w:p w14:paraId="2A6EF810" w14:textId="77777777" w:rsidR="002D6378" w:rsidRPr="001F5537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управления автомобилей со-</w:t>
            </w:r>
          </w:p>
          <w:p w14:paraId="7E2F3DDF" w14:textId="77777777" w:rsidR="002D6378" w:rsidRDefault="002D6378" w:rsidP="002D6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гласно технологической документации.</w:t>
            </w:r>
          </w:p>
          <w:p w14:paraId="75659FD3" w14:textId="77777777" w:rsidR="002D6378" w:rsidRDefault="002D637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B15FC1" w14:textId="77777777" w:rsidR="002D6378" w:rsidRDefault="002D637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B363ED" w14:textId="77777777" w:rsidR="002D6378" w:rsidRDefault="002D637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0D5BC2" w14:textId="77777777" w:rsidR="002D6378" w:rsidRPr="001F5537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14:paraId="1985E13E" w14:textId="77777777" w:rsidR="002D6378" w:rsidRPr="00A647B8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Безопасного и высококачественного выполнения регламентных</w:t>
            </w:r>
          </w:p>
          <w:p w14:paraId="401ED11A" w14:textId="77777777" w:rsidR="002D6378" w:rsidRPr="00A647B8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работ по разным видам технического обслуживания: проверка</w:t>
            </w:r>
          </w:p>
          <w:p w14:paraId="7948BA84" w14:textId="77777777" w:rsidR="002D6378" w:rsidRPr="00A647B8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состояния автомобильных трансмиссий, выявление и замена не-</w:t>
            </w:r>
          </w:p>
          <w:p w14:paraId="7628659E" w14:textId="77777777" w:rsidR="002D6378" w:rsidRPr="001F5537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исправных элементов.</w:t>
            </w:r>
          </w:p>
          <w:p w14:paraId="06CF4E6C" w14:textId="77777777" w:rsidR="002D6378" w:rsidRPr="00A647B8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Использовать эксплуатационные материалы в профессиональной</w:t>
            </w:r>
          </w:p>
          <w:p w14:paraId="5A0027A0" w14:textId="77777777" w:rsidR="002D6378" w:rsidRPr="001F5537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деятельности.</w:t>
            </w:r>
          </w:p>
          <w:p w14:paraId="52FD0D46" w14:textId="77777777" w:rsidR="002D6378" w:rsidRPr="001F5537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Выбирать материалы на основе анализа их свойств, для конкрет</w:t>
            </w:r>
            <w:r>
              <w:rPr>
                <w:rFonts w:ascii="Times New Roman" w:hAnsi="Times New Roman"/>
              </w:rPr>
              <w:t>ного применения.</w:t>
            </w:r>
          </w:p>
          <w:p w14:paraId="50F322B3" w14:textId="77777777" w:rsidR="002D6378" w:rsidRPr="001F5537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Соблюдать безопасные условия труда в профессиональной дея</w:t>
            </w:r>
            <w:r>
              <w:rPr>
                <w:rFonts w:ascii="Times New Roman" w:hAnsi="Times New Roman"/>
              </w:rPr>
              <w:t>тельности.</w:t>
            </w:r>
          </w:p>
          <w:p w14:paraId="1A8718ED" w14:textId="77777777" w:rsidR="002D6378" w:rsidRPr="00A647B8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Безопасного и высококачественного выполнения регламентных</w:t>
            </w:r>
          </w:p>
          <w:p w14:paraId="4BD40527" w14:textId="77777777" w:rsidR="002D6378" w:rsidRPr="00A647B8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работ по разным видам технического обслуживания: проверка</w:t>
            </w:r>
          </w:p>
          <w:p w14:paraId="1FD686D5" w14:textId="77777777" w:rsidR="002D6378" w:rsidRPr="00A647B8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состояния ходовой части и органов управления автомобилей,</w:t>
            </w:r>
          </w:p>
          <w:p w14:paraId="03FF4ECF" w14:textId="77777777" w:rsidR="002D6378" w:rsidRPr="00A647B8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выявление и замена неисправных элементов.</w:t>
            </w:r>
          </w:p>
          <w:p w14:paraId="747EFBDD" w14:textId="77777777" w:rsidR="002D6378" w:rsidRDefault="002D6378" w:rsidP="002D6378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Соблюдать безопасные условия труда в профессиональной дея</w:t>
            </w:r>
            <w:r>
              <w:rPr>
                <w:rFonts w:ascii="Times New Roman" w:hAnsi="Times New Roman"/>
              </w:rPr>
              <w:t>тельности.</w:t>
            </w:r>
          </w:p>
          <w:p w14:paraId="469154FB" w14:textId="77777777" w:rsidR="002D6378" w:rsidRPr="00A647B8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075F939" w14:textId="77777777" w:rsidR="002D6378" w:rsidRPr="001F5537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  <w:p w14:paraId="58E6E9F4" w14:textId="77777777" w:rsidR="002D6378" w:rsidRPr="001F5537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 -</w:t>
            </w:r>
          </w:p>
          <w:p w14:paraId="2DAA2536" w14:textId="77777777" w:rsidR="002D6378" w:rsidRPr="001F5537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Лабораторная</w:t>
            </w:r>
          </w:p>
          <w:p w14:paraId="73624DD9" w14:textId="77777777" w:rsidR="002D6378" w:rsidRDefault="002D6378" w:rsidP="002D6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  <w:p w14:paraId="1D5177BE" w14:textId="77777777" w:rsidR="002D6378" w:rsidRDefault="002D637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6B7BE1" w14:textId="77777777" w:rsidR="002D6378" w:rsidRDefault="002D637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7C4800" w14:textId="77777777" w:rsidR="002D6378" w:rsidRDefault="002D637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E2D2A3" w14:textId="77777777" w:rsidR="002D6378" w:rsidRPr="001F5537" w:rsidRDefault="002D6378" w:rsidP="002D63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6378" w:rsidRPr="00A647B8" w14:paraId="5557E5FD" w14:textId="77777777" w:rsidTr="008B036C">
        <w:trPr>
          <w:gridAfter w:val="2"/>
          <w:wAfter w:w="100" w:type="dxa"/>
          <w:trHeight w:val="25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D2291" w14:textId="77777777" w:rsidR="002D6378" w:rsidRPr="001F5537" w:rsidRDefault="002D637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4B73DD0E" w14:textId="77777777" w:rsidR="002D6378" w:rsidRPr="00A647B8" w:rsidRDefault="002D637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6F44DC2" w14:textId="77777777" w:rsidR="002D6378" w:rsidRPr="00A647B8" w:rsidRDefault="002D6378" w:rsidP="008B036C"/>
        </w:tc>
      </w:tr>
      <w:tr w:rsidR="002D6378" w:rsidRPr="001F5537" w14:paraId="50A1AF26" w14:textId="77777777" w:rsidTr="008B036C">
        <w:trPr>
          <w:gridAfter w:val="2"/>
          <w:wAfter w:w="100" w:type="dxa"/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F04EF" w14:textId="77777777" w:rsidR="002D6378" w:rsidRPr="001F5537" w:rsidRDefault="002D637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490D1F7D" w14:textId="77777777" w:rsidR="002D6378" w:rsidRPr="001F5537" w:rsidRDefault="002D637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77DD003" w14:textId="77777777" w:rsidR="002D6378" w:rsidRPr="001F5537" w:rsidRDefault="002D6378" w:rsidP="008B036C">
            <w:pPr>
              <w:rPr>
                <w:sz w:val="21"/>
                <w:szCs w:val="21"/>
              </w:rPr>
            </w:pPr>
          </w:p>
        </w:tc>
      </w:tr>
      <w:tr w:rsidR="002D6378" w:rsidRPr="00A647B8" w14:paraId="273B689F" w14:textId="77777777" w:rsidTr="00AC7955">
        <w:trPr>
          <w:gridAfter w:val="2"/>
          <w:wAfter w:w="100" w:type="dxa"/>
          <w:trHeight w:val="1080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C91726" w14:textId="77777777" w:rsidR="002D6378" w:rsidRPr="001F5537" w:rsidRDefault="002D6378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89FE8B" w14:textId="77777777" w:rsidR="002D6378" w:rsidRPr="00A647B8" w:rsidRDefault="002D6378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EF7105C" w14:textId="77777777" w:rsidR="002D6378" w:rsidRPr="00A647B8" w:rsidRDefault="002D6378" w:rsidP="008B036C">
            <w:pPr>
              <w:rPr>
                <w:sz w:val="21"/>
                <w:szCs w:val="21"/>
              </w:rPr>
            </w:pPr>
          </w:p>
        </w:tc>
      </w:tr>
      <w:tr w:rsidR="00510898" w:rsidRPr="001F5537" w14:paraId="2B9A4712" w14:textId="77777777" w:rsidTr="00EA64E0">
        <w:trPr>
          <w:gridAfter w:val="2"/>
          <w:wAfter w:w="100" w:type="dxa"/>
          <w:trHeight w:val="7635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297561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3.3. Проводить ремонт</w:t>
            </w:r>
          </w:p>
          <w:p w14:paraId="2A88C702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трансмиссии,</w:t>
            </w:r>
          </w:p>
          <w:p w14:paraId="5C47571D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ходовой части и</w:t>
            </w:r>
          </w:p>
          <w:p w14:paraId="37E5E700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органов управления автомобилей в соответствии с технологи-</w:t>
            </w:r>
          </w:p>
          <w:p w14:paraId="09DBC152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ческой документацией</w:t>
            </w:r>
          </w:p>
          <w:p w14:paraId="4E9423DB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3063D3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725244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CAF8E3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BACB71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1BA9FC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54ECCF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0D86E3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FC6318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726523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9ECC41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0E9999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27876E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8362BF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026C7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8CA7FD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156CF4" w14:textId="77777777" w:rsidR="00510898" w:rsidRPr="002D637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Оформлять учетную документацию.</w:t>
            </w:r>
          </w:p>
          <w:p w14:paraId="14019087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Использовать уборочно-моечное оборудование и технологиче</w:t>
            </w:r>
            <w:r>
              <w:rPr>
                <w:rFonts w:ascii="Times New Roman" w:hAnsi="Times New Roman"/>
              </w:rPr>
              <w:t>ское оборудование</w:t>
            </w:r>
          </w:p>
          <w:p w14:paraId="1B125440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Снимать и устанавливать узлы и механизмы автомобильных</w:t>
            </w:r>
          </w:p>
          <w:p w14:paraId="2936E07C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трансмиссий, ходовой части и органов управления.</w:t>
            </w:r>
          </w:p>
          <w:p w14:paraId="394EC898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14:paraId="1E723701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Соблюдать безопасные условия труда в профессиональной дея</w:t>
            </w:r>
            <w:r>
              <w:rPr>
                <w:rFonts w:ascii="Times New Roman" w:hAnsi="Times New Roman"/>
              </w:rPr>
              <w:t>тельности.</w:t>
            </w:r>
          </w:p>
          <w:p w14:paraId="1EB4D54A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Выполнять метрологическую поверку средств измерений. </w:t>
            </w:r>
            <w:r>
              <w:rPr>
                <w:rFonts w:ascii="Times New Roman" w:hAnsi="Times New Roman"/>
              </w:rPr>
              <w:t>Про-</w:t>
            </w:r>
          </w:p>
          <w:p w14:paraId="1A674D01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изводить замеры износов деталей трансмиссий, ходовой части и</w:t>
            </w:r>
          </w:p>
          <w:p w14:paraId="0801E008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органов управления контрольно-измерительными приборами и</w:t>
            </w:r>
          </w:p>
          <w:p w14:paraId="4AFC3D04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инструментами.</w:t>
            </w:r>
          </w:p>
          <w:p w14:paraId="49BD9F70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Выбирать и пользоваться инструментами и приспособлениями</w:t>
            </w:r>
          </w:p>
          <w:p w14:paraId="0A9A757D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для слесарных работ.</w:t>
            </w:r>
          </w:p>
          <w:p w14:paraId="629A022B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Разбирать и собирать элементы, механизмы и узлы трансмиссий,</w:t>
            </w:r>
          </w:p>
          <w:p w14:paraId="49520995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ходовой части и органов управления автомобилей.</w:t>
            </w:r>
          </w:p>
          <w:p w14:paraId="6B466A6C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Определять неисправности и объем работ по их устранению.</w:t>
            </w:r>
          </w:p>
          <w:p w14:paraId="076DB483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Определять способы и средства ремонта.</w:t>
            </w:r>
          </w:p>
          <w:p w14:paraId="16B2C20F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Выбирать и использовать специальный инструмент, приборы и</w:t>
            </w:r>
          </w:p>
          <w:p w14:paraId="62CB8354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оборудование.</w:t>
            </w:r>
          </w:p>
          <w:p w14:paraId="347A0B1A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Регулировать механизмы трансмиссий в соответствии с технологической документацией. Регулировать параметры установки</w:t>
            </w:r>
            <w:r>
              <w:rPr>
                <w:sz w:val="20"/>
                <w:szCs w:val="20"/>
              </w:rPr>
              <w:t xml:space="preserve"> </w:t>
            </w:r>
            <w:r w:rsidRPr="00A647B8">
              <w:rPr>
                <w:rFonts w:ascii="Times New Roman" w:hAnsi="Times New Roman"/>
              </w:rPr>
              <w:t>деталей ходовой части и систем управления автомобилей в соответствии с технологической документацией Проводить проверку</w:t>
            </w:r>
            <w:r>
              <w:rPr>
                <w:sz w:val="20"/>
                <w:szCs w:val="20"/>
              </w:rPr>
              <w:t xml:space="preserve"> </w:t>
            </w:r>
            <w:r w:rsidRPr="00A647B8">
              <w:rPr>
                <w:rFonts w:ascii="Times New Roman" w:hAnsi="Times New Roman"/>
              </w:rPr>
              <w:t>работы элементов автомобильных трансмиссий, ходовой части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органов управления автомобилей</w:t>
            </w:r>
          </w:p>
          <w:p w14:paraId="4908B944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B830DB" w14:textId="77777777" w:rsidR="00510898" w:rsidRPr="002D637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</w:p>
          <w:p w14:paraId="2B372284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33FD96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  <w:p w14:paraId="4E946950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 -</w:t>
            </w:r>
          </w:p>
          <w:p w14:paraId="2E990BCA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Лабораторная</w:t>
            </w:r>
          </w:p>
          <w:p w14:paraId="4066032C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  <w:p w14:paraId="24949111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8E0A18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264184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AC361A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A4526B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FABDF1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55B60C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35A8A0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92D9CB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BA0828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D79DFB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D4698B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E1DEA7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276863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DC6EE3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96F1E6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CAF314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DBF6BE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95C4DF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AE5D6D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430433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04FE0E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933DA5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B0C5A0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0898" w:rsidRPr="001F5537" w14:paraId="22CFAE46" w14:textId="77777777" w:rsidTr="009E34A8">
        <w:trPr>
          <w:gridAfter w:val="2"/>
          <w:wAfter w:w="100" w:type="dxa"/>
          <w:trHeight w:val="479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53D01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ПК</w:t>
            </w:r>
          </w:p>
          <w:p w14:paraId="5622236F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4.1. Выявлять</w:t>
            </w:r>
          </w:p>
          <w:p w14:paraId="76B62B84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дефекты автомобильных кузовов.</w:t>
            </w:r>
          </w:p>
          <w:p w14:paraId="45B0711F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F08A01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EB16BD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D42A5A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69826F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BD9798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6D6FB2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62D275" w14:textId="77777777" w:rsidR="00510898" w:rsidRPr="002D637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</w:p>
          <w:p w14:paraId="7630C7B0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69AE70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55D023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1E9334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01E61F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3FE5D787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Проводить демонтажно-монтажные работы элементов кузова и</w:t>
            </w:r>
          </w:p>
          <w:p w14:paraId="6F8A2C95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других узлов автомобиля</w:t>
            </w:r>
          </w:p>
          <w:p w14:paraId="22DD4877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Пользоваться технической документацией</w:t>
            </w:r>
          </w:p>
          <w:p w14:paraId="1E31CC48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Читать чертежи и схемы по устройству отдельных узлов и час-</w:t>
            </w:r>
          </w:p>
          <w:p w14:paraId="7776B1D5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тей кузова</w:t>
            </w:r>
          </w:p>
          <w:p w14:paraId="1F9123C1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Пользоваться подъемно-транспортным оборудованием</w:t>
            </w:r>
          </w:p>
          <w:p w14:paraId="1E1561D5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Визуально и инструментально определять наличие повреждений</w:t>
            </w:r>
          </w:p>
          <w:p w14:paraId="3556DD21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дефектов автомобильных кузовов</w:t>
            </w:r>
          </w:p>
          <w:p w14:paraId="606E1008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Читать чертежи, эскизы и схемы с геометрическими параметра-</w:t>
            </w:r>
          </w:p>
          <w:p w14:paraId="7969E2F6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ми автомобильных кузовов</w:t>
            </w:r>
          </w:p>
          <w:p w14:paraId="6E34F252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Пользоваться измерительным оборудованием, приспособления-</w:t>
            </w:r>
          </w:p>
          <w:p w14:paraId="004136D8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ми и инструментом</w:t>
            </w:r>
          </w:p>
          <w:p w14:paraId="60E1A41B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Оценивать техническое состояния кузова</w:t>
            </w:r>
          </w:p>
          <w:p w14:paraId="4B617D05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Выбирать оптимальные методы и способы выполнения ремонт</w:t>
            </w:r>
            <w:r>
              <w:rPr>
                <w:rFonts w:ascii="Times New Roman" w:hAnsi="Times New Roman"/>
              </w:rPr>
              <w:t>ных работ по кузову</w:t>
            </w:r>
          </w:p>
          <w:p w14:paraId="76060F8A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Оформлять техническую и отчетную документацию</w:t>
            </w:r>
          </w:p>
          <w:p w14:paraId="618F2275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29D020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222B80" w14:textId="77777777" w:rsidR="00510898" w:rsidRPr="00A647B8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FEB991B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  <w:p w14:paraId="2C5D5EDA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 w14:paraId="150C93F6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Лабораторная</w:t>
            </w:r>
          </w:p>
          <w:p w14:paraId="1E94F1C7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  <w:p w14:paraId="530C159D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A61C54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997265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C66928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BCDC8C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65EFD5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AE735B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8C2DA4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BFE6A3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FFD101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0212BE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95D4C5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1069ED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BC7334" w14:textId="77777777" w:rsidR="00510898" w:rsidRDefault="00510898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9C5E04" w14:textId="77777777" w:rsidR="00510898" w:rsidRPr="001F5537" w:rsidRDefault="00510898" w:rsidP="002D63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1BD9" w:rsidRPr="001F5537" w14:paraId="5A0C431F" w14:textId="77777777" w:rsidTr="00BB1BD9">
        <w:trPr>
          <w:gridAfter w:val="2"/>
          <w:wAfter w:w="100" w:type="dxa"/>
          <w:trHeight w:val="606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5D7FC9" w14:textId="77777777" w:rsidR="00BB1BD9" w:rsidRPr="001F5537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</w:t>
            </w:r>
          </w:p>
          <w:p w14:paraId="61FBF904" w14:textId="77777777" w:rsidR="00BB1BD9" w:rsidRPr="001F5537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4.2. Проводить</w:t>
            </w:r>
          </w:p>
          <w:p w14:paraId="1A8CF4BC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повреждений автомобильных кузовов.</w:t>
            </w:r>
          </w:p>
          <w:p w14:paraId="2C958174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93F89B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B55EBA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FFC856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B538A6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4B14FE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713933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AC4D11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156276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6F282D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6521FD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D5A001" w14:textId="77777777" w:rsidR="00BB1BD9" w:rsidRPr="002D6378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</w:p>
          <w:p w14:paraId="13682FF1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03E17B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EDF69C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1AB117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0880EB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468EBD" w14:textId="77777777" w:rsidR="00BB1BD9" w:rsidRPr="001F5537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DEBA90" w14:textId="77777777" w:rsidR="00BB1BD9" w:rsidRPr="00A647B8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Выполнять работы ремонту автомобильных кузовов с использованием оборудования для правки геометрии кузовов, сварочное</w:t>
            </w:r>
          </w:p>
          <w:p w14:paraId="12A7C7E2" w14:textId="77777777" w:rsidR="00BB1BD9" w:rsidRPr="001F5537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оборудование различных типов,</w:t>
            </w:r>
          </w:p>
          <w:p w14:paraId="49ABEAF7" w14:textId="77777777" w:rsidR="00BB1BD9" w:rsidRPr="00A647B8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Использовать оборудование для рихтовки элементов кузовов</w:t>
            </w:r>
          </w:p>
          <w:p w14:paraId="6361D29B" w14:textId="77777777" w:rsidR="00BB1BD9" w:rsidRPr="001F5537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Проводить обслуживание технологического оборудования</w:t>
            </w:r>
          </w:p>
          <w:p w14:paraId="3AD96C16" w14:textId="77777777" w:rsidR="00BB1BD9" w:rsidRPr="001F5537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Устанавливать автомобиль на стапель.</w:t>
            </w:r>
          </w:p>
          <w:p w14:paraId="4214516C" w14:textId="77777777" w:rsidR="00BB1BD9" w:rsidRPr="001F5537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Находить контрольные точки кузова.</w:t>
            </w:r>
          </w:p>
          <w:p w14:paraId="20847660" w14:textId="77777777" w:rsidR="00BB1BD9" w:rsidRPr="00A647B8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Использовать стапель для вытягивания повреждѐнных элементов</w:t>
            </w:r>
          </w:p>
          <w:p w14:paraId="14BE080F" w14:textId="77777777" w:rsidR="00BB1BD9" w:rsidRPr="001F5537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кузовов.</w:t>
            </w:r>
          </w:p>
          <w:p w14:paraId="5947F05A" w14:textId="77777777" w:rsidR="00BB1BD9" w:rsidRPr="001F5537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Использовать специальную оснастку, приспособления и инстру</w:t>
            </w:r>
            <w:r>
              <w:rPr>
                <w:rFonts w:ascii="Times New Roman" w:hAnsi="Times New Roman"/>
              </w:rPr>
              <w:t>менты для правки кузовов</w:t>
            </w:r>
          </w:p>
          <w:p w14:paraId="37DCA2C8" w14:textId="77777777" w:rsidR="00BB1BD9" w:rsidRPr="00A647B8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Использовать оборудование и инструмент для удаления сварных</w:t>
            </w:r>
          </w:p>
          <w:p w14:paraId="265DB6B0" w14:textId="77777777" w:rsidR="00BB1BD9" w:rsidRPr="001F5537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соединений элементов кузова</w:t>
            </w:r>
          </w:p>
          <w:p w14:paraId="74364438" w14:textId="77777777" w:rsidR="00BB1BD9" w:rsidRPr="00A647B8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Применять рациональный метод демонтажа кузовных элементов</w:t>
            </w:r>
          </w:p>
          <w:p w14:paraId="60E400B8" w14:textId="77777777" w:rsidR="00BB1BD9" w:rsidRPr="001F5537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Применять сварочное оборудование для монтажа новых элементов. Обрабатывать замененные элементы кузова и скрытые по</w:t>
            </w:r>
            <w:r>
              <w:rPr>
                <w:rFonts w:ascii="Times New Roman" w:hAnsi="Times New Roman"/>
              </w:rPr>
              <w:t>лости защитными материалами</w:t>
            </w:r>
          </w:p>
          <w:p w14:paraId="25FC6DBC" w14:textId="77777777" w:rsidR="00BB1BD9" w:rsidRPr="00A647B8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Восстановление плоских поверхностей элементов кузова.</w:t>
            </w:r>
          </w:p>
          <w:p w14:paraId="600A856F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Восстановление ребер жесткости элементов кузова</w:t>
            </w:r>
          </w:p>
          <w:p w14:paraId="0EADDFC0" w14:textId="77777777" w:rsidR="00BB1BD9" w:rsidRPr="00A647B8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6D75DB" w14:textId="77777777" w:rsidR="00BB1BD9" w:rsidRPr="001F5537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  <w:p w14:paraId="654F39BC" w14:textId="77777777" w:rsidR="00BB1BD9" w:rsidRPr="001F5537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 -</w:t>
            </w:r>
          </w:p>
          <w:p w14:paraId="2B66BFB5" w14:textId="77777777" w:rsidR="00BB1BD9" w:rsidRPr="001F5537" w:rsidRDefault="00BB1BD9" w:rsidP="002D6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Лабораторная</w:t>
            </w:r>
          </w:p>
          <w:p w14:paraId="1FD55780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  <w:p w14:paraId="568A8DAF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6A57A8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B17CC8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0CD9B3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088816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598896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D9BF1C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8535C5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6C7A92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A6FFC4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AEDC0A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3C63AB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C87083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911FD1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7E60AD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4FBF30" w14:textId="77777777" w:rsidR="00BB1BD9" w:rsidRDefault="00BB1BD9" w:rsidP="002D63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667579" w14:textId="77777777" w:rsidR="00BB1BD9" w:rsidRDefault="00BB1BD9" w:rsidP="008B036C"/>
          <w:p w14:paraId="45B55F0D" w14:textId="77777777" w:rsidR="00BB1BD9" w:rsidRPr="001F5537" w:rsidRDefault="00BB1BD9" w:rsidP="008B036C">
            <w:pPr>
              <w:rPr>
                <w:sz w:val="20"/>
                <w:szCs w:val="20"/>
              </w:rPr>
            </w:pPr>
          </w:p>
        </w:tc>
      </w:tr>
      <w:tr w:rsidR="00510898" w:rsidRPr="001F5537" w14:paraId="08A7FEEE" w14:textId="77777777" w:rsidTr="009E34A8">
        <w:trPr>
          <w:gridAfter w:val="2"/>
          <w:wAfter w:w="100" w:type="dxa"/>
          <w:trHeight w:val="6548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77EE74" w14:textId="77777777" w:rsidR="00510898" w:rsidRPr="001F5537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ПК</w:t>
            </w:r>
          </w:p>
          <w:p w14:paraId="4B03AB16" w14:textId="77777777" w:rsidR="00510898" w:rsidRPr="001F5537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4.3. Проводить</w:t>
            </w:r>
          </w:p>
          <w:p w14:paraId="66C747C0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окраску автомобильных кузовов.</w:t>
            </w:r>
          </w:p>
          <w:p w14:paraId="06188C03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BFFAD8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0733AB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56030F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02B6B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4E80F6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B63615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459FDE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12D220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140498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011582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A2F158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11A3FF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CD3E1D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D49529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6B0955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51C7A3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64962C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E20DA5" w14:textId="77777777" w:rsidR="00510898" w:rsidRPr="001F5537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3324FDB" w14:textId="77777777" w:rsidR="00510898" w:rsidRPr="00A647B8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Визуально определять исправность средств индивидуальной за-</w:t>
            </w:r>
          </w:p>
          <w:p w14:paraId="5C2E4106" w14:textId="77777777" w:rsidR="00510898" w:rsidRPr="00A647B8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щиты; Безопасно пользоваться различными видами СИЗ;</w:t>
            </w:r>
          </w:p>
          <w:p w14:paraId="7581736B" w14:textId="77777777" w:rsidR="00510898" w:rsidRPr="00A647B8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Выбирать СИЗ, согласно требованиям. при работе с различными</w:t>
            </w:r>
          </w:p>
          <w:p w14:paraId="0235D3D3" w14:textId="77777777" w:rsidR="00510898" w:rsidRPr="001F5537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материалами</w:t>
            </w:r>
          </w:p>
          <w:p w14:paraId="660BF42E" w14:textId="77777777" w:rsidR="00510898" w:rsidRPr="001F5537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Оказывать первую медицинскую помощь при интоксикации ла</w:t>
            </w:r>
            <w:r>
              <w:rPr>
                <w:rFonts w:ascii="Times New Roman" w:hAnsi="Times New Roman"/>
              </w:rPr>
              <w:t>кокрасочными материалами</w:t>
            </w:r>
          </w:p>
          <w:p w14:paraId="73A38132" w14:textId="77777777" w:rsidR="00510898" w:rsidRPr="001F5537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Визуально выявлять наличие дефектов лакокрасочного покрытия и способы устранения их. </w:t>
            </w:r>
            <w:r>
              <w:rPr>
                <w:rFonts w:ascii="Times New Roman" w:hAnsi="Times New Roman"/>
              </w:rPr>
              <w:t>Подбирать инструмент и материалы для ремонта</w:t>
            </w:r>
          </w:p>
          <w:p w14:paraId="62A04F00" w14:textId="77777777" w:rsidR="00510898" w:rsidRPr="00A647B8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Подбирать материалы для восстановления геометрической фор-</w:t>
            </w:r>
          </w:p>
          <w:p w14:paraId="3B03AC4F" w14:textId="77777777" w:rsidR="00510898" w:rsidRPr="001F5537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мы элементов кузова. Подбирать материалы для защиты элементов кузова от коррозии. Подбирать цвета ремонтных красок элементов кузова. Наносить различные виды лакокрасочных мате</w:t>
            </w:r>
            <w:r>
              <w:rPr>
                <w:rFonts w:ascii="Times New Roman" w:hAnsi="Times New Roman"/>
              </w:rPr>
              <w:t>риалов.</w:t>
            </w:r>
          </w:p>
          <w:p w14:paraId="16F62F77" w14:textId="77777777" w:rsidR="00510898" w:rsidRPr="00A647B8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Подбирать абразивный материал на каждом этапе подготовки</w:t>
            </w:r>
          </w:p>
          <w:p w14:paraId="7D8796C2" w14:textId="77777777" w:rsidR="00510898" w:rsidRPr="00311100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поверхности.</w:t>
            </w:r>
          </w:p>
          <w:p w14:paraId="55AF88F6" w14:textId="77777777" w:rsidR="00510898" w:rsidRPr="00A647B8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Использовать механизированный инструмент при подготовке</w:t>
            </w:r>
          </w:p>
          <w:p w14:paraId="4A262234" w14:textId="77777777" w:rsidR="00510898" w:rsidRPr="001F5537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поверхностей. Восстанавливать первоначальную форму элемен</w:t>
            </w:r>
            <w:r>
              <w:rPr>
                <w:rFonts w:ascii="Times New Roman" w:hAnsi="Times New Roman"/>
              </w:rPr>
              <w:t>тов кузовов</w:t>
            </w:r>
          </w:p>
          <w:p w14:paraId="33FB00C1" w14:textId="77777777" w:rsidR="00510898" w:rsidRPr="001F5537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Использовать краскопульты различных систем распыления. </w:t>
            </w:r>
            <w:r>
              <w:rPr>
                <w:rFonts w:ascii="Times New Roman" w:hAnsi="Times New Roman"/>
              </w:rPr>
              <w:t>На-</w:t>
            </w:r>
          </w:p>
          <w:p w14:paraId="3F58BA1D" w14:textId="77777777" w:rsidR="00510898" w:rsidRPr="001F5537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носить базовые краски на элементы кузова. </w:t>
            </w:r>
            <w:r>
              <w:rPr>
                <w:rFonts w:ascii="Times New Roman" w:hAnsi="Times New Roman"/>
              </w:rPr>
              <w:t>Наносить лаки на</w:t>
            </w:r>
          </w:p>
          <w:p w14:paraId="49E8C7BF" w14:textId="77777777" w:rsidR="00510898" w:rsidRPr="00A647B8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элементы кузов. Окрашивать элементы деталей кузова в пере-</w:t>
            </w:r>
          </w:p>
          <w:p w14:paraId="0243C2BB" w14:textId="77777777" w:rsidR="00510898" w:rsidRPr="00A647B8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ход. Полировать элементы кузова. Оценивать качество окраски</w:t>
            </w:r>
          </w:p>
          <w:p w14:paraId="7C923953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деталей.</w:t>
            </w:r>
          </w:p>
          <w:p w14:paraId="10AE2A9B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A533AF" w14:textId="77777777" w:rsidR="00510898" w:rsidRPr="00A647B8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0BC7CF7" w14:textId="77777777" w:rsidR="00510898" w:rsidRPr="001F5537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  <w:p w14:paraId="6A12F901" w14:textId="77777777" w:rsidR="00510898" w:rsidRPr="001F5537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 -</w:t>
            </w:r>
          </w:p>
          <w:p w14:paraId="74E77D11" w14:textId="77777777" w:rsidR="00510898" w:rsidRPr="001F5537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Лабораторная</w:t>
            </w:r>
          </w:p>
          <w:p w14:paraId="6FB5EFFB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  <w:p w14:paraId="31C4654C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6EEADA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3489A7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91D16B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1BB22F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8FBDBE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6F07D9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8D0A44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CFA50D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FBAF19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7947F3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C9DE1D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5AD827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230CEF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B41293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3984DE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AB0F0B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6CDD08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68530C" w14:textId="77777777" w:rsidR="00510898" w:rsidRDefault="00510898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46D6B8" w14:textId="77777777" w:rsidR="00510898" w:rsidRPr="001F5537" w:rsidRDefault="00510898" w:rsidP="003111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17FF" w:rsidRPr="001F5537" w14:paraId="3F8792AC" w14:textId="77777777" w:rsidTr="009E34A8">
        <w:trPr>
          <w:gridAfter w:val="2"/>
          <w:wAfter w:w="100" w:type="dxa"/>
          <w:trHeight w:val="2774"/>
        </w:trPr>
        <w:tc>
          <w:tcPr>
            <w:tcW w:w="186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EB98C6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ОК.02.</w:t>
            </w:r>
          </w:p>
          <w:p w14:paraId="7C50B320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Осуществлять</w:t>
            </w:r>
          </w:p>
          <w:p w14:paraId="3EF4D29A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поиск, анализ и</w:t>
            </w:r>
          </w:p>
          <w:p w14:paraId="51404113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интерпретацию</w:t>
            </w:r>
          </w:p>
          <w:p w14:paraId="290D5BA8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информации,</w:t>
            </w:r>
          </w:p>
          <w:p w14:paraId="00820923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необходимой</w:t>
            </w:r>
          </w:p>
          <w:p w14:paraId="17A533AC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для выполнения</w:t>
            </w:r>
          </w:p>
          <w:p w14:paraId="37BC0A8E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</w:t>
            </w:r>
          </w:p>
          <w:p w14:paraId="43EDA9FD" w14:textId="77777777" w:rsidR="00C617FF" w:rsidRPr="00311100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 деятельности</w:t>
            </w:r>
          </w:p>
          <w:p w14:paraId="0F9F1A24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14:paraId="65BA98A3" w14:textId="77777777" w:rsidR="00C617FF" w:rsidRPr="00A647B8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- использование различных источников, включая электронные</w:t>
            </w:r>
          </w:p>
          <w:p w14:paraId="427EA2F2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ресурсы, медиа-ресурсы, Интернет-ресурсы, периодические издания по специальности для решения профессиональных задач</w:t>
            </w:r>
          </w:p>
          <w:p w14:paraId="0F3DEFD0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25C67E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3CB801" w14:textId="77777777" w:rsidR="00C617FF" w:rsidRPr="00311100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</w:p>
          <w:p w14:paraId="6E6BA4E0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A10D27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827199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4CF205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ED71D3" w14:textId="77777777" w:rsidR="00C617FF" w:rsidRPr="00A647B8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nil"/>
              <w:right w:val="single" w:sz="8" w:space="0" w:color="auto"/>
            </w:tcBorders>
            <w:vAlign w:val="bottom"/>
          </w:tcPr>
          <w:p w14:paraId="2C34747C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Интерпретация результатов наблюдений за деятельностью</w:t>
            </w:r>
          </w:p>
          <w:p w14:paraId="736581CD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обучающегося</w:t>
            </w:r>
          </w:p>
          <w:p w14:paraId="18317DA0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процессе</w:t>
            </w:r>
          </w:p>
          <w:p w14:paraId="3DAD292F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освоения образовательной</w:t>
            </w:r>
          </w:p>
          <w:p w14:paraId="3711C38C" w14:textId="77777777" w:rsidR="00C617FF" w:rsidRPr="001F5537" w:rsidRDefault="00C617FF" w:rsidP="00BB1B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</w:tr>
      <w:tr w:rsidR="00C617FF" w:rsidRPr="001F5537" w14:paraId="7A6B808F" w14:textId="77777777" w:rsidTr="000E1F67">
        <w:trPr>
          <w:gridAfter w:val="1"/>
          <w:wAfter w:w="70" w:type="dxa"/>
          <w:trHeight w:val="268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12AEE5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ОК.04. Работать</w:t>
            </w:r>
          </w:p>
          <w:p w14:paraId="1ACC5BF0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коллективе и</w:t>
            </w:r>
          </w:p>
          <w:p w14:paraId="2CEFCA60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команде,</w:t>
            </w:r>
          </w:p>
          <w:p w14:paraId="06338398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эффективно</w:t>
            </w:r>
          </w:p>
          <w:p w14:paraId="014C12F9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взаимодействовать с коллегами,</w:t>
            </w:r>
          </w:p>
          <w:p w14:paraId="5E808923" w14:textId="77777777" w:rsidR="00C617FF" w:rsidRPr="00311100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руководством,</w:t>
            </w:r>
          </w:p>
          <w:p w14:paraId="0419E3C7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клиентами.</w:t>
            </w:r>
          </w:p>
          <w:p w14:paraId="704402FC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337880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A2C98C" w14:textId="77777777" w:rsidR="00C617FF" w:rsidRPr="00A647B8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</w:t>
            </w:r>
          </w:p>
          <w:p w14:paraId="491AF439" w14:textId="77777777" w:rsidR="00C617FF" w:rsidRPr="00A647B8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мастерами в ходе обучения, с руководителями учебной и</w:t>
            </w:r>
          </w:p>
          <w:p w14:paraId="2A180BEB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производственной практик;</w:t>
            </w:r>
          </w:p>
          <w:p w14:paraId="778E0EB5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- обоснованност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анализа работы членов команды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(подчи</w:t>
            </w:r>
            <w:r>
              <w:rPr>
                <w:rFonts w:ascii="Times New Roman" w:hAnsi="Times New Roman"/>
                <w:sz w:val="24"/>
                <w:szCs w:val="24"/>
              </w:rPr>
              <w:t>ненных).</w:t>
            </w:r>
          </w:p>
          <w:p w14:paraId="1FD73BE1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20DF9C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2F3857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1452F" w14:textId="77777777" w:rsidR="00C617FF" w:rsidRPr="00A647B8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180545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  <w:p w14:paraId="298F292B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 и</w:t>
            </w:r>
          </w:p>
          <w:p w14:paraId="742B2F42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оценка на лабораторно -</w:t>
            </w:r>
          </w:p>
          <w:p w14:paraId="37C0F29C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практических</w:t>
            </w:r>
          </w:p>
          <w:p w14:paraId="0028196D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занятиях, при</w:t>
            </w:r>
          </w:p>
          <w:p w14:paraId="1D641A68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выполнении</w:t>
            </w:r>
          </w:p>
          <w:p w14:paraId="2455B6EA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 по</w:t>
            </w:r>
          </w:p>
          <w:p w14:paraId="0756FA8A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учебной и</w:t>
            </w:r>
          </w:p>
          <w:p w14:paraId="2ED63735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производственной практикам.</w:t>
            </w:r>
          </w:p>
          <w:p w14:paraId="6B10B322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B5191B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912775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A376B7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0E21B3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2F93FC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4D2116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FB0A41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C54178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D7AFA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138F41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6D4E7326" w14:textId="77777777" w:rsidTr="000E1F67">
        <w:trPr>
          <w:gridAfter w:val="1"/>
          <w:wAfter w:w="70" w:type="dxa"/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FE6E3" w14:textId="77777777" w:rsidR="00C617FF" w:rsidRPr="001F5537" w:rsidRDefault="00C617FF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0DB94C8A" w14:textId="77777777" w:rsidR="00C617FF" w:rsidRPr="00A647B8" w:rsidRDefault="00C617FF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8B9F4D8" w14:textId="77777777" w:rsidR="00C617FF" w:rsidRPr="001F5537" w:rsidRDefault="00C617FF" w:rsidP="008B036C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0F2CA7A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33DDD14B" w14:textId="77777777" w:rsidTr="000E1F67">
        <w:trPr>
          <w:gridAfter w:val="1"/>
          <w:wAfter w:w="70" w:type="dxa"/>
          <w:trHeight w:val="260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467EC" w14:textId="77777777" w:rsidR="00C617FF" w:rsidRPr="001F5537" w:rsidRDefault="00C617FF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3F33B0F6" w14:textId="77777777" w:rsidR="00C617FF" w:rsidRPr="001F5537" w:rsidRDefault="00C617FF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3D189A52" w14:textId="77777777" w:rsidR="00C617FF" w:rsidRPr="001F5537" w:rsidRDefault="00C617FF" w:rsidP="008B036C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E5042B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282AC84C" w14:textId="77777777" w:rsidTr="000E1F67">
        <w:trPr>
          <w:gridAfter w:val="1"/>
          <w:wAfter w:w="70" w:type="dxa"/>
          <w:trHeight w:val="241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304D5" w14:textId="77777777" w:rsidR="00C617FF" w:rsidRPr="001F5537" w:rsidRDefault="00C617FF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71CD505E" w14:textId="77777777" w:rsidR="00C617FF" w:rsidRPr="00A647B8" w:rsidRDefault="00C617FF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C91230D" w14:textId="77777777" w:rsidR="00C617FF" w:rsidRPr="001F5537" w:rsidRDefault="00C617FF" w:rsidP="008B036C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6FAA223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00776350" w14:textId="77777777" w:rsidTr="000E1F67">
        <w:trPr>
          <w:gridAfter w:val="1"/>
          <w:wAfter w:w="70" w:type="dxa"/>
          <w:trHeight w:val="8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2CC33" w14:textId="77777777" w:rsidR="00C617FF" w:rsidRPr="001F5537" w:rsidRDefault="00C617FF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5F708A08" w14:textId="77777777" w:rsidR="00C617FF" w:rsidRPr="001F5537" w:rsidRDefault="00C617FF" w:rsidP="008B036C">
            <w:pPr>
              <w:ind w:left="80"/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7B6C3603" w14:textId="77777777" w:rsidR="00C617FF" w:rsidRPr="001F5537" w:rsidRDefault="00C617FF" w:rsidP="008B036C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160FA85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3F0AEC07" w14:textId="77777777" w:rsidTr="000E1F67">
        <w:trPr>
          <w:gridAfter w:val="1"/>
          <w:wAfter w:w="70" w:type="dxa"/>
          <w:trHeight w:val="16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9A0DE" w14:textId="77777777" w:rsidR="00C617FF" w:rsidRPr="001F5537" w:rsidRDefault="00C617FF" w:rsidP="008B036C">
            <w:pPr>
              <w:ind w:left="100"/>
              <w:rPr>
                <w:sz w:val="14"/>
                <w:szCs w:val="14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7B0D61CF" w14:textId="77777777" w:rsidR="00C617FF" w:rsidRPr="001F5537" w:rsidRDefault="00C617FF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B6E4F24" w14:textId="77777777" w:rsidR="00C617FF" w:rsidRPr="001F5537" w:rsidRDefault="00C617FF" w:rsidP="008B036C">
            <w:pPr>
              <w:spacing w:line="242" w:lineRule="exact"/>
              <w:ind w:left="80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1DEE52D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1676FDF1" w14:textId="77777777" w:rsidTr="000E1F67">
        <w:trPr>
          <w:gridAfter w:val="1"/>
          <w:wAfter w:w="70" w:type="dxa"/>
          <w:trHeight w:val="11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DABFA" w14:textId="77777777" w:rsidR="00C617FF" w:rsidRPr="001F5537" w:rsidRDefault="00C617FF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248B4AB9" w14:textId="77777777" w:rsidR="00C617FF" w:rsidRPr="001F5537" w:rsidRDefault="00C617FF" w:rsidP="008B036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EBE57D4" w14:textId="77777777" w:rsidR="00C617FF" w:rsidRPr="001F5537" w:rsidRDefault="00C617FF" w:rsidP="008B036C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3C1178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5C165524" w14:textId="77777777" w:rsidTr="000E1F67">
        <w:trPr>
          <w:gridAfter w:val="1"/>
          <w:wAfter w:w="70" w:type="dxa"/>
          <w:trHeight w:val="140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F8B5C1" w14:textId="77777777" w:rsidR="00C617FF" w:rsidRPr="001F5537" w:rsidRDefault="00C617FF" w:rsidP="008B036C">
            <w:pPr>
              <w:ind w:left="100"/>
              <w:rPr>
                <w:sz w:val="12"/>
                <w:szCs w:val="12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79619795" w14:textId="77777777" w:rsidR="00C617FF" w:rsidRPr="001F5537" w:rsidRDefault="00C617FF" w:rsidP="008B036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300133AE" w14:textId="77777777" w:rsidR="00C617FF" w:rsidRPr="001F5537" w:rsidRDefault="00C617FF" w:rsidP="008B036C">
            <w:pPr>
              <w:spacing w:line="242" w:lineRule="exact"/>
              <w:ind w:left="8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9285A20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6BC63812" w14:textId="77777777" w:rsidTr="000E1F67">
        <w:trPr>
          <w:gridAfter w:val="1"/>
          <w:wAfter w:w="70" w:type="dxa"/>
          <w:trHeight w:val="25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D25E9" w14:textId="77777777" w:rsidR="00C617FF" w:rsidRPr="001F5537" w:rsidRDefault="00C617FF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5C3441B2" w14:textId="77777777" w:rsidR="00C617FF" w:rsidRPr="001F5537" w:rsidRDefault="00C617FF" w:rsidP="008B036C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BC932A3" w14:textId="77777777" w:rsidR="00C617FF" w:rsidRPr="001F5537" w:rsidRDefault="00C617FF" w:rsidP="008B036C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A88369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1DDC073B" w14:textId="77777777" w:rsidTr="000E1F67">
        <w:trPr>
          <w:gridAfter w:val="1"/>
          <w:wAfter w:w="70" w:type="dxa"/>
          <w:trHeight w:val="254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61FE14" w14:textId="77777777" w:rsidR="00C617FF" w:rsidRPr="001F5537" w:rsidRDefault="00C617FF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D22B5" w14:textId="77777777" w:rsidR="00C617FF" w:rsidRPr="001F5537" w:rsidRDefault="00C617FF" w:rsidP="008B036C"/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0091A47" w14:textId="77777777" w:rsidR="00C617FF" w:rsidRPr="001F5537" w:rsidRDefault="00C617FF" w:rsidP="008B036C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41C2D3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4D8B8B7E" w14:textId="77777777" w:rsidTr="000E1F67">
        <w:trPr>
          <w:gridAfter w:val="1"/>
          <w:wAfter w:w="70" w:type="dxa"/>
          <w:trHeight w:val="243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E21AD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ОК.09</w:t>
            </w:r>
          </w:p>
          <w:p w14:paraId="422EA903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</w:t>
            </w:r>
          </w:p>
          <w:p w14:paraId="1316B6A7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информационные технологии в</w:t>
            </w:r>
          </w:p>
          <w:p w14:paraId="6969E0FC" w14:textId="77777777" w:rsidR="00C617FF" w:rsidRPr="00311100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 деятельности</w:t>
            </w:r>
          </w:p>
          <w:p w14:paraId="1DE905DB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926207" w14:textId="77777777" w:rsidR="00C617FF" w:rsidRDefault="00C617FF" w:rsidP="00BB1BD9">
            <w:pPr>
              <w:spacing w:after="0" w:line="240" w:lineRule="auto"/>
              <w:rPr>
                <w:sz w:val="20"/>
                <w:szCs w:val="20"/>
              </w:rPr>
            </w:pPr>
          </w:p>
          <w:p w14:paraId="7DC7543F" w14:textId="77777777" w:rsidR="00C617FF" w:rsidRDefault="00C617FF" w:rsidP="00BB1BD9">
            <w:pPr>
              <w:spacing w:after="0" w:line="240" w:lineRule="auto"/>
              <w:rPr>
                <w:sz w:val="20"/>
                <w:szCs w:val="20"/>
              </w:rPr>
            </w:pPr>
          </w:p>
          <w:p w14:paraId="62F7ED72" w14:textId="77777777" w:rsidR="00C617FF" w:rsidRPr="001F5537" w:rsidRDefault="00C617FF" w:rsidP="00BB1B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14:paraId="5C5D124B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эффективное использование информационно-</w:t>
            </w:r>
          </w:p>
          <w:p w14:paraId="7993A5F4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коммуникационных технологий в профессиональной деятельности согласно формируемым умениям и получаемому</w:t>
            </w:r>
            <w:r>
              <w:rPr>
                <w:sz w:val="20"/>
                <w:szCs w:val="20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практическому опыту в том числе оформлять документа</w:t>
            </w:r>
            <w:r>
              <w:rPr>
                <w:rFonts w:ascii="Times New Roman" w:hAnsi="Times New Roman"/>
                <w:sz w:val="24"/>
                <w:szCs w:val="24"/>
              </w:rPr>
              <w:t>цию.</w:t>
            </w:r>
          </w:p>
          <w:p w14:paraId="30527242" w14:textId="77777777" w:rsidR="00C617FF" w:rsidRDefault="00C617FF" w:rsidP="0031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F6281D" w14:textId="77777777" w:rsidR="00C617FF" w:rsidRPr="001F5537" w:rsidRDefault="00C617FF" w:rsidP="003111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F6DCE15" w14:textId="77777777" w:rsidR="00C617FF" w:rsidRPr="001F5537" w:rsidRDefault="00C617FF" w:rsidP="008B036C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287C489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241B91D7" w14:textId="77777777" w:rsidTr="000E1F67">
        <w:trPr>
          <w:gridAfter w:val="1"/>
          <w:wAfter w:w="70" w:type="dxa"/>
          <w:trHeight w:val="25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344CD" w14:textId="77777777" w:rsidR="00C617FF" w:rsidRPr="001F5537" w:rsidRDefault="00C617FF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4A23591E" w14:textId="77777777" w:rsidR="00C617FF" w:rsidRPr="00A647B8" w:rsidRDefault="00C617FF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91EBC6C" w14:textId="77777777" w:rsidR="00C617FF" w:rsidRPr="001F5537" w:rsidRDefault="00C617FF" w:rsidP="008B036C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2F63FC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6C9225D6" w14:textId="77777777" w:rsidTr="000E1F67">
        <w:trPr>
          <w:gridAfter w:val="1"/>
          <w:wAfter w:w="70" w:type="dxa"/>
          <w:trHeight w:val="267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6B008" w14:textId="77777777" w:rsidR="00C617FF" w:rsidRPr="001F5537" w:rsidRDefault="00C617FF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0B8C1553" w14:textId="77777777" w:rsidR="00C617FF" w:rsidRPr="00A647B8" w:rsidRDefault="00C617FF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81AD2A4" w14:textId="77777777" w:rsidR="00C617FF" w:rsidRPr="001F5537" w:rsidRDefault="00C617FF" w:rsidP="008B036C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0FADFA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080F9E71" w14:textId="77777777" w:rsidTr="000E1F67">
        <w:trPr>
          <w:gridAfter w:val="1"/>
          <w:wAfter w:w="70" w:type="dxa"/>
          <w:trHeight w:val="241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270AA" w14:textId="77777777" w:rsidR="00C617FF" w:rsidRPr="001F5537" w:rsidRDefault="00C617FF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6768EF37" w14:textId="77777777" w:rsidR="00C617FF" w:rsidRPr="00A647B8" w:rsidRDefault="00C617FF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3FADF96E" w14:textId="77777777" w:rsidR="00C617FF" w:rsidRPr="001F5537" w:rsidRDefault="00C617FF" w:rsidP="008B036C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046D2BF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769BF6A2" w14:textId="77777777" w:rsidTr="000E1F67">
        <w:trPr>
          <w:gridAfter w:val="1"/>
          <w:wAfter w:w="70" w:type="dxa"/>
          <w:trHeight w:val="8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DF93D" w14:textId="77777777" w:rsidR="00C617FF" w:rsidRPr="001F5537" w:rsidRDefault="00C617FF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168F8F1A" w14:textId="77777777" w:rsidR="00C617FF" w:rsidRPr="001F5537" w:rsidRDefault="00C617FF" w:rsidP="008B036C">
            <w:pPr>
              <w:ind w:left="80"/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C71882D" w14:textId="77777777" w:rsidR="00C617FF" w:rsidRPr="001F5537" w:rsidRDefault="00C617FF" w:rsidP="008B036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A81F4DF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58F75617" w14:textId="77777777" w:rsidTr="000E1F67">
        <w:trPr>
          <w:gridAfter w:val="1"/>
          <w:wAfter w:w="70" w:type="dxa"/>
          <w:trHeight w:val="16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1AD12" w14:textId="77777777" w:rsidR="00C617FF" w:rsidRPr="001F5537" w:rsidRDefault="00C617FF" w:rsidP="008B036C">
            <w:pPr>
              <w:ind w:left="100"/>
              <w:rPr>
                <w:sz w:val="14"/>
                <w:szCs w:val="14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50696E12" w14:textId="77777777" w:rsidR="00C617FF" w:rsidRPr="001F5537" w:rsidRDefault="00C617FF" w:rsidP="008B03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77B07CE8" w14:textId="77777777" w:rsidR="00C617FF" w:rsidRPr="001F5537" w:rsidRDefault="00C617FF" w:rsidP="008B03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8B4BE5A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3E1A81A0" w14:textId="77777777" w:rsidTr="000E1F67">
        <w:trPr>
          <w:gridAfter w:val="1"/>
          <w:wAfter w:w="70" w:type="dxa"/>
          <w:trHeight w:val="11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E9091" w14:textId="77777777" w:rsidR="00C617FF" w:rsidRPr="001F5537" w:rsidRDefault="00C617FF" w:rsidP="008B036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14:paraId="7AECC6D7" w14:textId="77777777" w:rsidR="00C617FF" w:rsidRPr="001F5537" w:rsidRDefault="00C617FF" w:rsidP="008B036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89520D6" w14:textId="77777777" w:rsidR="00C617FF" w:rsidRPr="001F5537" w:rsidRDefault="00C617FF" w:rsidP="008B03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C199FF6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  <w:tr w:rsidR="00C617FF" w:rsidRPr="001F5537" w14:paraId="522FEF46" w14:textId="77777777" w:rsidTr="000E1F67">
        <w:trPr>
          <w:gridAfter w:val="1"/>
          <w:wAfter w:w="70" w:type="dxa"/>
          <w:trHeight w:val="145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EBA820" w14:textId="77777777" w:rsidR="00C617FF" w:rsidRPr="001F5537" w:rsidRDefault="00C617FF" w:rsidP="008B036C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D94AB" w14:textId="77777777" w:rsidR="00C617FF" w:rsidRPr="001F5537" w:rsidRDefault="00C617FF" w:rsidP="008B036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D0AB6" w14:textId="77777777" w:rsidR="00C617FF" w:rsidRPr="001F5537" w:rsidRDefault="00C617FF" w:rsidP="008B03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470B07F" w14:textId="77777777" w:rsidR="00C617FF" w:rsidRPr="001F5537" w:rsidRDefault="00C617FF" w:rsidP="008B036C">
            <w:pPr>
              <w:rPr>
                <w:sz w:val="1"/>
                <w:szCs w:val="1"/>
              </w:rPr>
            </w:pPr>
          </w:p>
        </w:tc>
      </w:tr>
    </w:tbl>
    <w:p w14:paraId="13FB22EE" w14:textId="77777777" w:rsidR="00EF2015" w:rsidRDefault="00EF2015" w:rsidP="00EF2015">
      <w:pPr>
        <w:spacing w:line="224" w:lineRule="exact"/>
        <w:rPr>
          <w:sz w:val="20"/>
          <w:szCs w:val="20"/>
        </w:rPr>
      </w:pPr>
    </w:p>
    <w:p w14:paraId="2477B76A" w14:textId="77777777" w:rsidR="00EF2015" w:rsidRDefault="00EF2015" w:rsidP="00EF2015">
      <w:pPr>
        <w:sectPr w:rsidR="00EF2015" w:rsidSect="00C617FF">
          <w:pgSz w:w="11900" w:h="16841"/>
          <w:pgMar w:top="1112" w:right="846" w:bottom="670" w:left="1140" w:header="0" w:footer="0" w:gutter="0"/>
          <w:cols w:space="720" w:equalWidth="0">
            <w:col w:w="9920"/>
          </w:cols>
          <w:titlePg/>
          <w:docGrid w:linePitch="299"/>
        </w:sectPr>
      </w:pPr>
    </w:p>
    <w:p w14:paraId="1FC424C4" w14:textId="77777777" w:rsidR="00242AFF" w:rsidRDefault="00242AFF" w:rsidP="00BB1BD9"/>
    <w:sectPr w:rsidR="00242AFF" w:rsidSect="0001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387C" w14:textId="77777777" w:rsidR="00E8093C" w:rsidRDefault="00E8093C" w:rsidP="00C51E1A">
      <w:pPr>
        <w:spacing w:after="0" w:line="240" w:lineRule="auto"/>
      </w:pPr>
      <w:r>
        <w:separator/>
      </w:r>
    </w:p>
  </w:endnote>
  <w:endnote w:type="continuationSeparator" w:id="0">
    <w:p w14:paraId="2123541E" w14:textId="77777777" w:rsidR="00E8093C" w:rsidRDefault="00E8093C" w:rsidP="00C5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362"/>
      <w:showingPlcHdr/>
    </w:sdtPr>
    <w:sdtEndPr/>
    <w:sdtContent>
      <w:p w14:paraId="66928FD5" w14:textId="77777777" w:rsidR="009E34A8" w:rsidRDefault="009E34A8">
        <w:pPr>
          <w:pStyle w:val="a8"/>
          <w:jc w:val="right"/>
        </w:pPr>
        <w:r>
          <w:t xml:space="preserve">     </w:t>
        </w:r>
      </w:p>
    </w:sdtContent>
  </w:sdt>
  <w:p w14:paraId="1FA4D525" w14:textId="77777777" w:rsidR="009E34A8" w:rsidRDefault="009E34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23FA" w14:textId="77777777" w:rsidR="00E8093C" w:rsidRDefault="00E8093C" w:rsidP="00C51E1A">
      <w:pPr>
        <w:spacing w:after="0" w:line="240" w:lineRule="auto"/>
      </w:pPr>
      <w:r>
        <w:separator/>
      </w:r>
    </w:p>
  </w:footnote>
  <w:footnote w:type="continuationSeparator" w:id="0">
    <w:p w14:paraId="37CC90F9" w14:textId="77777777" w:rsidR="00E8093C" w:rsidRDefault="00E8093C" w:rsidP="00C51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5094984E"/>
    <w:lvl w:ilvl="0" w:tplc="8996C504">
      <w:start w:val="1"/>
      <w:numFmt w:val="decimal"/>
      <w:lvlText w:val="%1."/>
      <w:lvlJc w:val="left"/>
    </w:lvl>
    <w:lvl w:ilvl="1" w:tplc="9DF43A3E">
      <w:numFmt w:val="decimal"/>
      <w:lvlText w:val=""/>
      <w:lvlJc w:val="left"/>
    </w:lvl>
    <w:lvl w:ilvl="2" w:tplc="AEFEF5B2">
      <w:numFmt w:val="decimal"/>
      <w:lvlText w:val=""/>
      <w:lvlJc w:val="left"/>
    </w:lvl>
    <w:lvl w:ilvl="3" w:tplc="47167528">
      <w:numFmt w:val="decimal"/>
      <w:lvlText w:val=""/>
      <w:lvlJc w:val="left"/>
    </w:lvl>
    <w:lvl w:ilvl="4" w:tplc="1FC2DDC6">
      <w:numFmt w:val="decimal"/>
      <w:lvlText w:val=""/>
      <w:lvlJc w:val="left"/>
    </w:lvl>
    <w:lvl w:ilvl="5" w:tplc="88800B02">
      <w:numFmt w:val="decimal"/>
      <w:lvlText w:val=""/>
      <w:lvlJc w:val="left"/>
    </w:lvl>
    <w:lvl w:ilvl="6" w:tplc="AA38CBF4">
      <w:numFmt w:val="decimal"/>
      <w:lvlText w:val=""/>
      <w:lvlJc w:val="left"/>
    </w:lvl>
    <w:lvl w:ilvl="7" w:tplc="EC0C05D4">
      <w:numFmt w:val="decimal"/>
      <w:lvlText w:val=""/>
      <w:lvlJc w:val="left"/>
    </w:lvl>
    <w:lvl w:ilvl="8" w:tplc="F0742E2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63CABD52"/>
    <w:lvl w:ilvl="0" w:tplc="6CC0604A">
      <w:start w:val="1"/>
      <w:numFmt w:val="bullet"/>
      <w:lvlText w:val="и"/>
      <w:lvlJc w:val="left"/>
    </w:lvl>
    <w:lvl w:ilvl="1" w:tplc="800CF4F4">
      <w:numFmt w:val="decimal"/>
      <w:lvlText w:val=""/>
      <w:lvlJc w:val="left"/>
    </w:lvl>
    <w:lvl w:ilvl="2" w:tplc="D49CE902">
      <w:numFmt w:val="decimal"/>
      <w:lvlText w:val=""/>
      <w:lvlJc w:val="left"/>
    </w:lvl>
    <w:lvl w:ilvl="3" w:tplc="AF40CF88">
      <w:numFmt w:val="decimal"/>
      <w:lvlText w:val=""/>
      <w:lvlJc w:val="left"/>
    </w:lvl>
    <w:lvl w:ilvl="4" w:tplc="30E2DDFE">
      <w:numFmt w:val="decimal"/>
      <w:lvlText w:val=""/>
      <w:lvlJc w:val="left"/>
    </w:lvl>
    <w:lvl w:ilvl="5" w:tplc="F13417EC">
      <w:numFmt w:val="decimal"/>
      <w:lvlText w:val=""/>
      <w:lvlJc w:val="left"/>
    </w:lvl>
    <w:lvl w:ilvl="6" w:tplc="13061E44">
      <w:numFmt w:val="decimal"/>
      <w:lvlText w:val=""/>
      <w:lvlJc w:val="left"/>
    </w:lvl>
    <w:lvl w:ilvl="7" w:tplc="8228B77E">
      <w:numFmt w:val="decimal"/>
      <w:lvlText w:val=""/>
      <w:lvlJc w:val="left"/>
    </w:lvl>
    <w:lvl w:ilvl="8" w:tplc="FE68801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F2543B1A"/>
    <w:lvl w:ilvl="0" w:tplc="E38E6290">
      <w:start w:val="1"/>
      <w:numFmt w:val="decimal"/>
      <w:lvlText w:val="%1."/>
      <w:lvlJc w:val="left"/>
    </w:lvl>
    <w:lvl w:ilvl="1" w:tplc="9478696E">
      <w:start w:val="1"/>
      <w:numFmt w:val="bullet"/>
      <w:lvlText w:val="-"/>
      <w:lvlJc w:val="left"/>
    </w:lvl>
    <w:lvl w:ilvl="2" w:tplc="1D0A5360">
      <w:numFmt w:val="decimal"/>
      <w:lvlText w:val=""/>
      <w:lvlJc w:val="left"/>
    </w:lvl>
    <w:lvl w:ilvl="3" w:tplc="F27C16BA">
      <w:numFmt w:val="decimal"/>
      <w:lvlText w:val=""/>
      <w:lvlJc w:val="left"/>
    </w:lvl>
    <w:lvl w:ilvl="4" w:tplc="557E4B70">
      <w:numFmt w:val="decimal"/>
      <w:lvlText w:val=""/>
      <w:lvlJc w:val="left"/>
    </w:lvl>
    <w:lvl w:ilvl="5" w:tplc="76F06242">
      <w:numFmt w:val="decimal"/>
      <w:lvlText w:val=""/>
      <w:lvlJc w:val="left"/>
    </w:lvl>
    <w:lvl w:ilvl="6" w:tplc="14068A72">
      <w:numFmt w:val="decimal"/>
      <w:lvlText w:val=""/>
      <w:lvlJc w:val="left"/>
    </w:lvl>
    <w:lvl w:ilvl="7" w:tplc="A46E83E0">
      <w:numFmt w:val="decimal"/>
      <w:lvlText w:val=""/>
      <w:lvlJc w:val="left"/>
    </w:lvl>
    <w:lvl w:ilvl="8" w:tplc="A772580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1D300112"/>
    <w:lvl w:ilvl="0" w:tplc="652CB496">
      <w:start w:val="15"/>
      <w:numFmt w:val="decimal"/>
      <w:lvlText w:val="%1"/>
      <w:lvlJc w:val="left"/>
    </w:lvl>
    <w:lvl w:ilvl="1" w:tplc="5AF4D57E">
      <w:numFmt w:val="decimal"/>
      <w:lvlText w:val=""/>
      <w:lvlJc w:val="left"/>
    </w:lvl>
    <w:lvl w:ilvl="2" w:tplc="BDE8FD04">
      <w:numFmt w:val="decimal"/>
      <w:lvlText w:val=""/>
      <w:lvlJc w:val="left"/>
    </w:lvl>
    <w:lvl w:ilvl="3" w:tplc="4E4ADE72">
      <w:numFmt w:val="decimal"/>
      <w:lvlText w:val=""/>
      <w:lvlJc w:val="left"/>
    </w:lvl>
    <w:lvl w:ilvl="4" w:tplc="7F60252C">
      <w:numFmt w:val="decimal"/>
      <w:lvlText w:val=""/>
      <w:lvlJc w:val="left"/>
    </w:lvl>
    <w:lvl w:ilvl="5" w:tplc="788C05D2">
      <w:numFmt w:val="decimal"/>
      <w:lvlText w:val=""/>
      <w:lvlJc w:val="left"/>
    </w:lvl>
    <w:lvl w:ilvl="6" w:tplc="8CAE504C">
      <w:numFmt w:val="decimal"/>
      <w:lvlText w:val=""/>
      <w:lvlJc w:val="left"/>
    </w:lvl>
    <w:lvl w:ilvl="7" w:tplc="FE4EBC28">
      <w:numFmt w:val="decimal"/>
      <w:lvlText w:val=""/>
      <w:lvlJc w:val="left"/>
    </w:lvl>
    <w:lvl w:ilvl="8" w:tplc="D15EC066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C8E45E5A"/>
    <w:lvl w:ilvl="0" w:tplc="06C61F16">
      <w:start w:val="1"/>
      <w:numFmt w:val="decimal"/>
      <w:lvlText w:val="%1."/>
      <w:lvlJc w:val="left"/>
    </w:lvl>
    <w:lvl w:ilvl="1" w:tplc="F83CBC9E">
      <w:numFmt w:val="decimal"/>
      <w:lvlText w:val=""/>
      <w:lvlJc w:val="left"/>
    </w:lvl>
    <w:lvl w:ilvl="2" w:tplc="960CEB8A">
      <w:numFmt w:val="decimal"/>
      <w:lvlText w:val=""/>
      <w:lvlJc w:val="left"/>
    </w:lvl>
    <w:lvl w:ilvl="3" w:tplc="92FA1326">
      <w:numFmt w:val="decimal"/>
      <w:lvlText w:val=""/>
      <w:lvlJc w:val="left"/>
    </w:lvl>
    <w:lvl w:ilvl="4" w:tplc="E63E6BB0">
      <w:numFmt w:val="decimal"/>
      <w:lvlText w:val=""/>
      <w:lvlJc w:val="left"/>
    </w:lvl>
    <w:lvl w:ilvl="5" w:tplc="C924E65E">
      <w:numFmt w:val="decimal"/>
      <w:lvlText w:val=""/>
      <w:lvlJc w:val="left"/>
    </w:lvl>
    <w:lvl w:ilvl="6" w:tplc="490CDFF2">
      <w:numFmt w:val="decimal"/>
      <w:lvlText w:val=""/>
      <w:lvlJc w:val="left"/>
    </w:lvl>
    <w:lvl w:ilvl="7" w:tplc="CE1A4AFA">
      <w:numFmt w:val="decimal"/>
      <w:lvlText w:val=""/>
      <w:lvlJc w:val="left"/>
    </w:lvl>
    <w:lvl w:ilvl="8" w:tplc="E4EE37B8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5CC21090"/>
    <w:lvl w:ilvl="0" w:tplc="ACA0E2A2">
      <w:start w:val="4"/>
      <w:numFmt w:val="decimal"/>
      <w:lvlText w:val="%1."/>
      <w:lvlJc w:val="left"/>
    </w:lvl>
    <w:lvl w:ilvl="1" w:tplc="113A2020">
      <w:start w:val="1"/>
      <w:numFmt w:val="decimal"/>
      <w:lvlText w:val="%2"/>
      <w:lvlJc w:val="left"/>
    </w:lvl>
    <w:lvl w:ilvl="2" w:tplc="F19EFA06">
      <w:numFmt w:val="decimal"/>
      <w:lvlText w:val=""/>
      <w:lvlJc w:val="left"/>
    </w:lvl>
    <w:lvl w:ilvl="3" w:tplc="7D6E76EA">
      <w:numFmt w:val="decimal"/>
      <w:lvlText w:val=""/>
      <w:lvlJc w:val="left"/>
    </w:lvl>
    <w:lvl w:ilvl="4" w:tplc="7C2870CA">
      <w:numFmt w:val="decimal"/>
      <w:lvlText w:val=""/>
      <w:lvlJc w:val="left"/>
    </w:lvl>
    <w:lvl w:ilvl="5" w:tplc="5AA4B682">
      <w:numFmt w:val="decimal"/>
      <w:lvlText w:val=""/>
      <w:lvlJc w:val="left"/>
    </w:lvl>
    <w:lvl w:ilvl="6" w:tplc="20642290">
      <w:numFmt w:val="decimal"/>
      <w:lvlText w:val=""/>
      <w:lvlJc w:val="left"/>
    </w:lvl>
    <w:lvl w:ilvl="7" w:tplc="4B5ED452">
      <w:numFmt w:val="decimal"/>
      <w:lvlText w:val=""/>
      <w:lvlJc w:val="left"/>
    </w:lvl>
    <w:lvl w:ilvl="8" w:tplc="F95E2010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CAE6753E"/>
    <w:lvl w:ilvl="0" w:tplc="29ACF272">
      <w:start w:val="1"/>
      <w:numFmt w:val="decimal"/>
      <w:lvlText w:val="%1"/>
      <w:lvlJc w:val="left"/>
    </w:lvl>
    <w:lvl w:ilvl="1" w:tplc="AB00D372">
      <w:start w:val="1"/>
      <w:numFmt w:val="decimal"/>
      <w:lvlText w:val="%2."/>
      <w:lvlJc w:val="left"/>
    </w:lvl>
    <w:lvl w:ilvl="2" w:tplc="79064DF2">
      <w:numFmt w:val="decimal"/>
      <w:lvlText w:val=""/>
      <w:lvlJc w:val="left"/>
    </w:lvl>
    <w:lvl w:ilvl="3" w:tplc="929AB7AA">
      <w:numFmt w:val="decimal"/>
      <w:lvlText w:val=""/>
      <w:lvlJc w:val="left"/>
    </w:lvl>
    <w:lvl w:ilvl="4" w:tplc="A198DC2A">
      <w:numFmt w:val="decimal"/>
      <w:lvlText w:val=""/>
      <w:lvlJc w:val="left"/>
    </w:lvl>
    <w:lvl w:ilvl="5" w:tplc="FC0AA486">
      <w:numFmt w:val="decimal"/>
      <w:lvlText w:val=""/>
      <w:lvlJc w:val="left"/>
    </w:lvl>
    <w:lvl w:ilvl="6" w:tplc="4B2EA3C0">
      <w:numFmt w:val="decimal"/>
      <w:lvlText w:val=""/>
      <w:lvlJc w:val="left"/>
    </w:lvl>
    <w:lvl w:ilvl="7" w:tplc="93DCCD7A">
      <w:numFmt w:val="decimal"/>
      <w:lvlText w:val=""/>
      <w:lvlJc w:val="left"/>
    </w:lvl>
    <w:lvl w:ilvl="8" w:tplc="3D28A0E8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DB560E30"/>
    <w:lvl w:ilvl="0" w:tplc="9F6ECD50">
      <w:start w:val="1"/>
      <w:numFmt w:val="bullet"/>
      <w:lvlText w:val="В"/>
      <w:lvlJc w:val="left"/>
    </w:lvl>
    <w:lvl w:ilvl="1" w:tplc="332C96E0">
      <w:numFmt w:val="decimal"/>
      <w:lvlText w:val=""/>
      <w:lvlJc w:val="left"/>
    </w:lvl>
    <w:lvl w:ilvl="2" w:tplc="B54E1034">
      <w:numFmt w:val="decimal"/>
      <w:lvlText w:val=""/>
      <w:lvlJc w:val="left"/>
    </w:lvl>
    <w:lvl w:ilvl="3" w:tplc="EC8AEE8C">
      <w:numFmt w:val="decimal"/>
      <w:lvlText w:val=""/>
      <w:lvlJc w:val="left"/>
    </w:lvl>
    <w:lvl w:ilvl="4" w:tplc="2C924190">
      <w:numFmt w:val="decimal"/>
      <w:lvlText w:val=""/>
      <w:lvlJc w:val="left"/>
    </w:lvl>
    <w:lvl w:ilvl="5" w:tplc="BB90FB0E">
      <w:numFmt w:val="decimal"/>
      <w:lvlText w:val=""/>
      <w:lvlJc w:val="left"/>
    </w:lvl>
    <w:lvl w:ilvl="6" w:tplc="CFEE96D8">
      <w:numFmt w:val="decimal"/>
      <w:lvlText w:val=""/>
      <w:lvlJc w:val="left"/>
    </w:lvl>
    <w:lvl w:ilvl="7" w:tplc="5B1CB8EA">
      <w:numFmt w:val="decimal"/>
      <w:lvlText w:val=""/>
      <w:lvlJc w:val="left"/>
    </w:lvl>
    <w:lvl w:ilvl="8" w:tplc="8A1A6EE6">
      <w:numFmt w:val="decimal"/>
      <w:lvlText w:val=""/>
      <w:lvlJc w:val="left"/>
    </w:lvl>
  </w:abstractNum>
  <w:abstractNum w:abstractNumId="8" w15:restartNumberingAfterBreak="0">
    <w:nsid w:val="0000301C"/>
    <w:multiLevelType w:val="hybridMultilevel"/>
    <w:tmpl w:val="2B14F514"/>
    <w:lvl w:ilvl="0" w:tplc="C0E0CAF4">
      <w:start w:val="2"/>
      <w:numFmt w:val="decimal"/>
      <w:lvlText w:val="%1."/>
      <w:lvlJc w:val="left"/>
    </w:lvl>
    <w:lvl w:ilvl="1" w:tplc="82D22E94">
      <w:numFmt w:val="decimal"/>
      <w:lvlText w:val=""/>
      <w:lvlJc w:val="left"/>
    </w:lvl>
    <w:lvl w:ilvl="2" w:tplc="4E429D84">
      <w:numFmt w:val="decimal"/>
      <w:lvlText w:val=""/>
      <w:lvlJc w:val="left"/>
    </w:lvl>
    <w:lvl w:ilvl="3" w:tplc="626E6C2C">
      <w:numFmt w:val="decimal"/>
      <w:lvlText w:val=""/>
      <w:lvlJc w:val="left"/>
    </w:lvl>
    <w:lvl w:ilvl="4" w:tplc="324E52F8">
      <w:numFmt w:val="decimal"/>
      <w:lvlText w:val=""/>
      <w:lvlJc w:val="left"/>
    </w:lvl>
    <w:lvl w:ilvl="5" w:tplc="8F3EE7BC">
      <w:numFmt w:val="decimal"/>
      <w:lvlText w:val=""/>
      <w:lvlJc w:val="left"/>
    </w:lvl>
    <w:lvl w:ilvl="6" w:tplc="B526F86A">
      <w:numFmt w:val="decimal"/>
      <w:lvlText w:val=""/>
      <w:lvlJc w:val="left"/>
    </w:lvl>
    <w:lvl w:ilvl="7" w:tplc="B57A9924">
      <w:numFmt w:val="decimal"/>
      <w:lvlText w:val=""/>
      <w:lvlJc w:val="left"/>
    </w:lvl>
    <w:lvl w:ilvl="8" w:tplc="8D9AB74A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A1CA4A06"/>
    <w:lvl w:ilvl="0" w:tplc="54BAFFB4">
      <w:start w:val="2"/>
      <w:numFmt w:val="decimal"/>
      <w:lvlText w:val="%1."/>
      <w:lvlJc w:val="left"/>
    </w:lvl>
    <w:lvl w:ilvl="1" w:tplc="2CF8922C">
      <w:numFmt w:val="decimal"/>
      <w:lvlText w:val=""/>
      <w:lvlJc w:val="left"/>
    </w:lvl>
    <w:lvl w:ilvl="2" w:tplc="4344E800">
      <w:numFmt w:val="decimal"/>
      <w:lvlText w:val=""/>
      <w:lvlJc w:val="left"/>
    </w:lvl>
    <w:lvl w:ilvl="3" w:tplc="F984F836">
      <w:numFmt w:val="decimal"/>
      <w:lvlText w:val=""/>
      <w:lvlJc w:val="left"/>
    </w:lvl>
    <w:lvl w:ilvl="4" w:tplc="E7BEFFB0">
      <w:numFmt w:val="decimal"/>
      <w:lvlText w:val=""/>
      <w:lvlJc w:val="left"/>
    </w:lvl>
    <w:lvl w:ilvl="5" w:tplc="B2E22C24">
      <w:numFmt w:val="decimal"/>
      <w:lvlText w:val=""/>
      <w:lvlJc w:val="left"/>
    </w:lvl>
    <w:lvl w:ilvl="6" w:tplc="BED8E864">
      <w:numFmt w:val="decimal"/>
      <w:lvlText w:val=""/>
      <w:lvlJc w:val="left"/>
    </w:lvl>
    <w:lvl w:ilvl="7" w:tplc="CF80FC12">
      <w:numFmt w:val="decimal"/>
      <w:lvlText w:val=""/>
      <w:lvlJc w:val="left"/>
    </w:lvl>
    <w:lvl w:ilvl="8" w:tplc="03B2010E">
      <w:numFmt w:val="decimal"/>
      <w:lvlText w:val=""/>
      <w:lvlJc w:val="left"/>
    </w:lvl>
  </w:abstractNum>
  <w:abstractNum w:abstractNumId="10" w15:restartNumberingAfterBreak="0">
    <w:nsid w:val="000056AE"/>
    <w:multiLevelType w:val="hybridMultilevel"/>
    <w:tmpl w:val="BCBCF4F6"/>
    <w:lvl w:ilvl="0" w:tplc="34447074">
      <w:start w:val="3"/>
      <w:numFmt w:val="decimal"/>
      <w:lvlText w:val="%1."/>
      <w:lvlJc w:val="left"/>
    </w:lvl>
    <w:lvl w:ilvl="1" w:tplc="7F3E07AC">
      <w:numFmt w:val="decimal"/>
      <w:lvlText w:val=""/>
      <w:lvlJc w:val="left"/>
    </w:lvl>
    <w:lvl w:ilvl="2" w:tplc="AC6C294E">
      <w:numFmt w:val="decimal"/>
      <w:lvlText w:val=""/>
      <w:lvlJc w:val="left"/>
    </w:lvl>
    <w:lvl w:ilvl="3" w:tplc="08E217F4">
      <w:numFmt w:val="decimal"/>
      <w:lvlText w:val=""/>
      <w:lvlJc w:val="left"/>
    </w:lvl>
    <w:lvl w:ilvl="4" w:tplc="5468754C">
      <w:numFmt w:val="decimal"/>
      <w:lvlText w:val=""/>
      <w:lvlJc w:val="left"/>
    </w:lvl>
    <w:lvl w:ilvl="5" w:tplc="6C88F860">
      <w:numFmt w:val="decimal"/>
      <w:lvlText w:val=""/>
      <w:lvlJc w:val="left"/>
    </w:lvl>
    <w:lvl w:ilvl="6" w:tplc="289E7ACE">
      <w:numFmt w:val="decimal"/>
      <w:lvlText w:val=""/>
      <w:lvlJc w:val="left"/>
    </w:lvl>
    <w:lvl w:ilvl="7" w:tplc="C6ECE018">
      <w:numFmt w:val="decimal"/>
      <w:lvlText w:val=""/>
      <w:lvlJc w:val="left"/>
    </w:lvl>
    <w:lvl w:ilvl="8" w:tplc="A4E0D430">
      <w:numFmt w:val="decimal"/>
      <w:lvlText w:val=""/>
      <w:lvlJc w:val="left"/>
    </w:lvl>
  </w:abstractNum>
  <w:abstractNum w:abstractNumId="11" w15:restartNumberingAfterBreak="0">
    <w:nsid w:val="00006B89"/>
    <w:multiLevelType w:val="hybridMultilevel"/>
    <w:tmpl w:val="E68871EA"/>
    <w:lvl w:ilvl="0" w:tplc="A0C0879E">
      <w:start w:val="1"/>
      <w:numFmt w:val="bullet"/>
      <w:lvlText w:val="и"/>
      <w:lvlJc w:val="left"/>
    </w:lvl>
    <w:lvl w:ilvl="1" w:tplc="5BC86FA0">
      <w:numFmt w:val="decimal"/>
      <w:lvlText w:val=""/>
      <w:lvlJc w:val="left"/>
    </w:lvl>
    <w:lvl w:ilvl="2" w:tplc="E48A0688">
      <w:numFmt w:val="decimal"/>
      <w:lvlText w:val=""/>
      <w:lvlJc w:val="left"/>
    </w:lvl>
    <w:lvl w:ilvl="3" w:tplc="F3D4906C">
      <w:numFmt w:val="decimal"/>
      <w:lvlText w:val=""/>
      <w:lvlJc w:val="left"/>
    </w:lvl>
    <w:lvl w:ilvl="4" w:tplc="FC4C9EF6">
      <w:numFmt w:val="decimal"/>
      <w:lvlText w:val=""/>
      <w:lvlJc w:val="left"/>
    </w:lvl>
    <w:lvl w:ilvl="5" w:tplc="E662C75A">
      <w:numFmt w:val="decimal"/>
      <w:lvlText w:val=""/>
      <w:lvlJc w:val="left"/>
    </w:lvl>
    <w:lvl w:ilvl="6" w:tplc="5484ACB0">
      <w:numFmt w:val="decimal"/>
      <w:lvlText w:val=""/>
      <w:lvlJc w:val="left"/>
    </w:lvl>
    <w:lvl w:ilvl="7" w:tplc="66DEB4B6">
      <w:numFmt w:val="decimal"/>
      <w:lvlText w:val=""/>
      <w:lvlJc w:val="left"/>
    </w:lvl>
    <w:lvl w:ilvl="8" w:tplc="5492F6CA">
      <w:numFmt w:val="decimal"/>
      <w:lvlText w:val=""/>
      <w:lvlJc w:val="left"/>
    </w:lvl>
  </w:abstractNum>
  <w:abstractNum w:abstractNumId="12" w15:restartNumberingAfterBreak="0">
    <w:nsid w:val="0000759A"/>
    <w:multiLevelType w:val="hybridMultilevel"/>
    <w:tmpl w:val="2190EC7E"/>
    <w:lvl w:ilvl="0" w:tplc="4B36EB08">
      <w:start w:val="7"/>
      <w:numFmt w:val="decimal"/>
      <w:lvlText w:val="%1."/>
      <w:lvlJc w:val="left"/>
    </w:lvl>
    <w:lvl w:ilvl="1" w:tplc="5AC47506">
      <w:start w:val="1"/>
      <w:numFmt w:val="decimal"/>
      <w:lvlText w:val="%2."/>
      <w:lvlJc w:val="left"/>
    </w:lvl>
    <w:lvl w:ilvl="2" w:tplc="E16466CC">
      <w:numFmt w:val="decimal"/>
      <w:lvlText w:val=""/>
      <w:lvlJc w:val="left"/>
    </w:lvl>
    <w:lvl w:ilvl="3" w:tplc="3BE4FD72">
      <w:numFmt w:val="decimal"/>
      <w:lvlText w:val=""/>
      <w:lvlJc w:val="left"/>
    </w:lvl>
    <w:lvl w:ilvl="4" w:tplc="81FC2AC2">
      <w:numFmt w:val="decimal"/>
      <w:lvlText w:val=""/>
      <w:lvlJc w:val="left"/>
    </w:lvl>
    <w:lvl w:ilvl="5" w:tplc="C43854BC">
      <w:numFmt w:val="decimal"/>
      <w:lvlText w:val=""/>
      <w:lvlJc w:val="left"/>
    </w:lvl>
    <w:lvl w:ilvl="6" w:tplc="4BEE41BA">
      <w:numFmt w:val="decimal"/>
      <w:lvlText w:val=""/>
      <w:lvlJc w:val="left"/>
    </w:lvl>
    <w:lvl w:ilvl="7" w:tplc="E72651DA">
      <w:numFmt w:val="decimal"/>
      <w:lvlText w:val=""/>
      <w:lvlJc w:val="left"/>
    </w:lvl>
    <w:lvl w:ilvl="8" w:tplc="91283AB6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015"/>
    <w:rsid w:val="00000869"/>
    <w:rsid w:val="00013E16"/>
    <w:rsid w:val="00025CAC"/>
    <w:rsid w:val="000354BE"/>
    <w:rsid w:val="00040751"/>
    <w:rsid w:val="00042A08"/>
    <w:rsid w:val="00044320"/>
    <w:rsid w:val="00046C8B"/>
    <w:rsid w:val="0004762D"/>
    <w:rsid w:val="00054563"/>
    <w:rsid w:val="00086865"/>
    <w:rsid w:val="000E1F67"/>
    <w:rsid w:val="0010759F"/>
    <w:rsid w:val="001330D6"/>
    <w:rsid w:val="00155C87"/>
    <w:rsid w:val="00160A7D"/>
    <w:rsid w:val="001925C9"/>
    <w:rsid w:val="001A2DA4"/>
    <w:rsid w:val="001A596D"/>
    <w:rsid w:val="001A6ED2"/>
    <w:rsid w:val="001B1CA1"/>
    <w:rsid w:val="001E0B50"/>
    <w:rsid w:val="001E4D5A"/>
    <w:rsid w:val="001F24B2"/>
    <w:rsid w:val="00204684"/>
    <w:rsid w:val="002142DA"/>
    <w:rsid w:val="002408DA"/>
    <w:rsid w:val="00241544"/>
    <w:rsid w:val="00242AFF"/>
    <w:rsid w:val="0024369B"/>
    <w:rsid w:val="00277C78"/>
    <w:rsid w:val="00284462"/>
    <w:rsid w:val="002B5166"/>
    <w:rsid w:val="002D6378"/>
    <w:rsid w:val="002F78FA"/>
    <w:rsid w:val="00311100"/>
    <w:rsid w:val="003130A3"/>
    <w:rsid w:val="00324E70"/>
    <w:rsid w:val="0034741B"/>
    <w:rsid w:val="00353DF2"/>
    <w:rsid w:val="00391245"/>
    <w:rsid w:val="00396C81"/>
    <w:rsid w:val="003E1D83"/>
    <w:rsid w:val="00446362"/>
    <w:rsid w:val="0045252B"/>
    <w:rsid w:val="004B7020"/>
    <w:rsid w:val="004D2571"/>
    <w:rsid w:val="004E1601"/>
    <w:rsid w:val="004F323B"/>
    <w:rsid w:val="00503AA8"/>
    <w:rsid w:val="00510898"/>
    <w:rsid w:val="00536BC7"/>
    <w:rsid w:val="00545C4B"/>
    <w:rsid w:val="00570406"/>
    <w:rsid w:val="00573DFE"/>
    <w:rsid w:val="00584F89"/>
    <w:rsid w:val="005C2330"/>
    <w:rsid w:val="005F718D"/>
    <w:rsid w:val="006005D2"/>
    <w:rsid w:val="006360A0"/>
    <w:rsid w:val="00666AE1"/>
    <w:rsid w:val="00666D84"/>
    <w:rsid w:val="006968A7"/>
    <w:rsid w:val="00697412"/>
    <w:rsid w:val="006A39B5"/>
    <w:rsid w:val="006B5435"/>
    <w:rsid w:val="006D27D2"/>
    <w:rsid w:val="00701D78"/>
    <w:rsid w:val="00723F9A"/>
    <w:rsid w:val="00741E53"/>
    <w:rsid w:val="0077055F"/>
    <w:rsid w:val="00777FF5"/>
    <w:rsid w:val="007B244C"/>
    <w:rsid w:val="007B2F1B"/>
    <w:rsid w:val="007D4635"/>
    <w:rsid w:val="007E2AC5"/>
    <w:rsid w:val="007E43C1"/>
    <w:rsid w:val="007E4407"/>
    <w:rsid w:val="00814A46"/>
    <w:rsid w:val="0084534B"/>
    <w:rsid w:val="00877C59"/>
    <w:rsid w:val="008B036C"/>
    <w:rsid w:val="008E34A6"/>
    <w:rsid w:val="0090149C"/>
    <w:rsid w:val="009244BA"/>
    <w:rsid w:val="00946A46"/>
    <w:rsid w:val="00950200"/>
    <w:rsid w:val="0099254D"/>
    <w:rsid w:val="0099675B"/>
    <w:rsid w:val="009C7CAD"/>
    <w:rsid w:val="009D1ED5"/>
    <w:rsid w:val="009E34A8"/>
    <w:rsid w:val="009E4D4A"/>
    <w:rsid w:val="009F2AB8"/>
    <w:rsid w:val="009F7235"/>
    <w:rsid w:val="00A1192D"/>
    <w:rsid w:val="00A126BA"/>
    <w:rsid w:val="00A14F3F"/>
    <w:rsid w:val="00A35EFA"/>
    <w:rsid w:val="00A418BA"/>
    <w:rsid w:val="00A41C48"/>
    <w:rsid w:val="00A83DB3"/>
    <w:rsid w:val="00A903BC"/>
    <w:rsid w:val="00AA6568"/>
    <w:rsid w:val="00AB45E8"/>
    <w:rsid w:val="00AC7955"/>
    <w:rsid w:val="00AD761C"/>
    <w:rsid w:val="00AE585F"/>
    <w:rsid w:val="00AF4C28"/>
    <w:rsid w:val="00B44558"/>
    <w:rsid w:val="00B50249"/>
    <w:rsid w:val="00B721C2"/>
    <w:rsid w:val="00B84299"/>
    <w:rsid w:val="00BB1BD9"/>
    <w:rsid w:val="00BB43F8"/>
    <w:rsid w:val="00BD4415"/>
    <w:rsid w:val="00BE1D91"/>
    <w:rsid w:val="00BE6816"/>
    <w:rsid w:val="00BF0663"/>
    <w:rsid w:val="00C26D9D"/>
    <w:rsid w:val="00C50294"/>
    <w:rsid w:val="00C51892"/>
    <w:rsid w:val="00C51E1A"/>
    <w:rsid w:val="00C617FF"/>
    <w:rsid w:val="00C62455"/>
    <w:rsid w:val="00C800AA"/>
    <w:rsid w:val="00CE031D"/>
    <w:rsid w:val="00CF3FC7"/>
    <w:rsid w:val="00CF4FB9"/>
    <w:rsid w:val="00D01C71"/>
    <w:rsid w:val="00D12A84"/>
    <w:rsid w:val="00D16084"/>
    <w:rsid w:val="00D2529A"/>
    <w:rsid w:val="00D439FE"/>
    <w:rsid w:val="00D5061A"/>
    <w:rsid w:val="00D60BBB"/>
    <w:rsid w:val="00DF5C7D"/>
    <w:rsid w:val="00DF7963"/>
    <w:rsid w:val="00E02B7A"/>
    <w:rsid w:val="00E14EA5"/>
    <w:rsid w:val="00E43496"/>
    <w:rsid w:val="00E54658"/>
    <w:rsid w:val="00E658A9"/>
    <w:rsid w:val="00E73C5B"/>
    <w:rsid w:val="00E8093C"/>
    <w:rsid w:val="00EA64E0"/>
    <w:rsid w:val="00EB740D"/>
    <w:rsid w:val="00ED7088"/>
    <w:rsid w:val="00EE6A40"/>
    <w:rsid w:val="00EF2015"/>
    <w:rsid w:val="00F00B90"/>
    <w:rsid w:val="00F165FB"/>
    <w:rsid w:val="00F20948"/>
    <w:rsid w:val="00F2129B"/>
    <w:rsid w:val="00F74887"/>
    <w:rsid w:val="00F8769B"/>
    <w:rsid w:val="00FA1685"/>
    <w:rsid w:val="00FC17E9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160DE7E0"/>
  <w15:docId w15:val="{7E7B1675-5E7B-4FB7-B01E-984E0F04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015"/>
    <w:rPr>
      <w:color w:val="0000FF"/>
      <w:u w:val="single"/>
    </w:rPr>
  </w:style>
  <w:style w:type="table" w:styleId="a4">
    <w:name w:val="Table Grid"/>
    <w:basedOn w:val="a1"/>
    <w:uiPriority w:val="59"/>
    <w:rsid w:val="00D16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330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5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1E1A"/>
  </w:style>
  <w:style w:type="paragraph" w:styleId="a8">
    <w:name w:val="footer"/>
    <w:basedOn w:val="a"/>
    <w:link w:val="a9"/>
    <w:uiPriority w:val="99"/>
    <w:unhideWhenUsed/>
    <w:rsid w:val="00C5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E1A"/>
  </w:style>
  <w:style w:type="paragraph" w:styleId="aa">
    <w:name w:val="List Paragraph"/>
    <w:basedOn w:val="a"/>
    <w:uiPriority w:val="34"/>
    <w:qFormat/>
    <w:rsid w:val="00C6245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D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ED5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9D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10356</Words>
  <Characters>59035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Windows</cp:lastModifiedBy>
  <cp:revision>73</cp:revision>
  <cp:lastPrinted>2018-07-05T13:08:00Z</cp:lastPrinted>
  <dcterms:created xsi:type="dcterms:W3CDTF">2018-05-14T05:06:00Z</dcterms:created>
  <dcterms:modified xsi:type="dcterms:W3CDTF">2021-10-09T08:56:00Z</dcterms:modified>
</cp:coreProperties>
</file>